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D5" w:rsidRPr="00857F97" w:rsidRDefault="004A5BD5" w:rsidP="004A5BD5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VÝZVA NA PREDLOŽENIE </w:t>
      </w:r>
      <w:r w:rsidRPr="00857F97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ONUKY</w:t>
      </w:r>
    </w:p>
    <w:p w:rsidR="004A5BD5" w:rsidRPr="004A5BD5" w:rsidRDefault="004A5BD5" w:rsidP="004A5B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A5BD5">
        <w:rPr>
          <w:rFonts w:ascii="Times New Roman" w:hAnsi="Times New Roman" w:cs="Times New Roman"/>
          <w:sz w:val="22"/>
          <w:szCs w:val="22"/>
        </w:rPr>
        <w:t>pre zákazky realizované v zmysle zákona č. 343/2015 Z. z. o verejnom obstarávaní a o zmene a doplnení niektorých zákonov (ďalej aj „zákon o VO“)</w:t>
      </w:r>
    </w:p>
    <w:p w:rsidR="004A5BD5" w:rsidRPr="008A55E0" w:rsidRDefault="004A5BD5" w:rsidP="00A25CBE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-119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65"/>
        <w:gridCol w:w="1276"/>
        <w:gridCol w:w="1554"/>
      </w:tblGrid>
      <w:tr w:rsidR="004A5BD5" w:rsidRPr="008A55E0" w:rsidTr="004A5BD5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8A55E0">
              <w:rPr>
                <w:rFonts w:ascii="Times New Roman" w:hAnsi="Times New Roman" w:cs="Times New Roman"/>
                <w:b/>
              </w:rPr>
              <w:t xml:space="preserve">Slovenská konsolidačná, </w:t>
            </w:r>
            <w:proofErr w:type="spellStart"/>
            <w:r w:rsidRPr="008A55E0">
              <w:rPr>
                <w:rFonts w:ascii="Times New Roman" w:hAnsi="Times New Roman" w:cs="Times New Roman"/>
                <w:b/>
              </w:rPr>
              <w:t>a.s</w:t>
            </w:r>
            <w:proofErr w:type="spellEnd"/>
            <w:r w:rsidRPr="008A55E0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35776005</w:t>
            </w:r>
          </w:p>
        </w:tc>
      </w:tr>
      <w:tr w:rsidR="004A5BD5" w:rsidRPr="008A55E0" w:rsidTr="004A5BD5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Cintorínska 21, Bratislava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811 08</w:t>
            </w:r>
          </w:p>
        </w:tc>
      </w:tr>
      <w:tr w:rsidR="004A5BD5" w:rsidRPr="008A55E0" w:rsidTr="004A5BD5">
        <w:trPr>
          <w:trHeight w:val="340"/>
        </w:trPr>
        <w:tc>
          <w:tcPr>
            <w:tcW w:w="3114" w:type="dxa"/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Miloš Ilenčík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left w:val="nil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A5BD5" w:rsidRPr="008A55E0" w:rsidTr="004A5BD5">
        <w:trPr>
          <w:trHeight w:val="340"/>
        </w:trPr>
        <w:tc>
          <w:tcPr>
            <w:tcW w:w="3114" w:type="dxa"/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4A5BD5" w:rsidRPr="008A55E0" w:rsidRDefault="009555EB" w:rsidP="00BD089B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4A5BD5" w:rsidRPr="008A55E0">
                <w:rPr>
                  <w:rStyle w:val="Hypertextovprepojenie"/>
                  <w:rFonts w:ascii="Times New Roman" w:hAnsi="Times New Roman" w:cs="Times New Roman"/>
                </w:rPr>
                <w:t>milos.ilencik@konsolidacna.sk</w:t>
              </w:r>
            </w:hyperlink>
            <w:r w:rsidR="004A5BD5" w:rsidRPr="008A55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554" w:type="dxa"/>
            <w:vAlign w:val="center"/>
          </w:tcPr>
          <w:p w:rsidR="004A5BD5" w:rsidRPr="008A55E0" w:rsidRDefault="004A5BD5" w:rsidP="00BD089B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8A55E0">
              <w:rPr>
                <w:lang w:val="sk-SK"/>
              </w:rPr>
              <w:t>0948 492 431</w:t>
            </w:r>
          </w:p>
        </w:tc>
      </w:tr>
    </w:tbl>
    <w:p w:rsidR="00F24D95" w:rsidRPr="008A55E0" w:rsidRDefault="008E369B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Predmet obstarania:</w:t>
      </w:r>
    </w:p>
    <w:p w:rsidR="000C08EA" w:rsidRPr="008A55E0" w:rsidRDefault="0023044F" w:rsidP="00EB686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V</w:t>
      </w:r>
      <w:r w:rsidR="009150D4" w:rsidRPr="008A55E0">
        <w:rPr>
          <w:rFonts w:ascii="Times New Roman" w:hAnsi="Times New Roman" w:cs="Times New Roman"/>
          <w:color w:val="auto"/>
        </w:rPr>
        <w:t>ýmena svet</w:t>
      </w:r>
      <w:r w:rsidR="00801777" w:rsidRPr="008A55E0">
        <w:rPr>
          <w:rFonts w:ascii="Times New Roman" w:hAnsi="Times New Roman" w:cs="Times New Roman"/>
          <w:color w:val="auto"/>
        </w:rPr>
        <w:t>iel v priestoroch registratúry budovy</w:t>
      </w:r>
      <w:r w:rsidR="009150D4" w:rsidRPr="008A55E0">
        <w:rPr>
          <w:rFonts w:ascii="Times New Roman" w:hAnsi="Times New Roman" w:cs="Times New Roman"/>
          <w:color w:val="auto"/>
        </w:rPr>
        <w:t xml:space="preserve"> S</w:t>
      </w:r>
      <w:r w:rsidR="008F05BC" w:rsidRPr="008A55E0">
        <w:rPr>
          <w:rFonts w:ascii="Times New Roman" w:hAnsi="Times New Roman" w:cs="Times New Roman"/>
          <w:color w:val="auto"/>
        </w:rPr>
        <w:t>lovenskej konsolidačnej (ďalej aj „S</w:t>
      </w:r>
      <w:r w:rsidR="009150D4" w:rsidRPr="008A55E0">
        <w:rPr>
          <w:rFonts w:ascii="Times New Roman" w:hAnsi="Times New Roman" w:cs="Times New Roman"/>
          <w:color w:val="auto"/>
        </w:rPr>
        <w:t>K,</w:t>
      </w:r>
      <w:r w:rsidR="009B7DB9" w:rsidRPr="008A55E0">
        <w:rPr>
          <w:rFonts w:ascii="Times New Roman" w:hAnsi="Times New Roman" w:cs="Times New Roman"/>
          <w:color w:val="auto"/>
        </w:rPr>
        <w:t> </w:t>
      </w:r>
      <w:proofErr w:type="spellStart"/>
      <w:r w:rsidR="009150D4" w:rsidRPr="008A55E0">
        <w:rPr>
          <w:rFonts w:ascii="Times New Roman" w:hAnsi="Times New Roman" w:cs="Times New Roman"/>
          <w:color w:val="auto"/>
        </w:rPr>
        <w:t>a.s</w:t>
      </w:r>
      <w:proofErr w:type="spellEnd"/>
      <w:r w:rsidR="009150D4" w:rsidRPr="008A55E0">
        <w:rPr>
          <w:rFonts w:ascii="Times New Roman" w:hAnsi="Times New Roman" w:cs="Times New Roman"/>
          <w:color w:val="auto"/>
        </w:rPr>
        <w:t>.</w:t>
      </w:r>
      <w:r w:rsidR="008F05BC" w:rsidRPr="008A55E0">
        <w:rPr>
          <w:rFonts w:ascii="Times New Roman" w:hAnsi="Times New Roman" w:cs="Times New Roman"/>
          <w:color w:val="auto"/>
        </w:rPr>
        <w:t>“)</w:t>
      </w:r>
      <w:r w:rsidR="009150D4" w:rsidRPr="008A55E0">
        <w:rPr>
          <w:rFonts w:ascii="Times New Roman" w:hAnsi="Times New Roman" w:cs="Times New Roman"/>
          <w:color w:val="auto"/>
        </w:rPr>
        <w:t>, ktorá zahŕňa</w:t>
      </w:r>
      <w:r w:rsidR="004C7E5C" w:rsidRPr="008A55E0">
        <w:rPr>
          <w:rFonts w:ascii="Times New Roman" w:hAnsi="Times New Roman" w:cs="Times New Roman"/>
          <w:color w:val="auto"/>
        </w:rPr>
        <w:t>:</w:t>
      </w:r>
      <w:r w:rsidR="00741CED" w:rsidRPr="008A55E0">
        <w:rPr>
          <w:rFonts w:ascii="Times New Roman" w:hAnsi="Times New Roman" w:cs="Times New Roman"/>
          <w:color w:val="auto"/>
        </w:rPr>
        <w:t xml:space="preserve"> </w:t>
      </w:r>
    </w:p>
    <w:p w:rsidR="009150D4" w:rsidRPr="008A55E0" w:rsidRDefault="009150D4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 xml:space="preserve">demontáž a ekologickú likvidáciu starých svietidiel </w:t>
      </w:r>
    </w:p>
    <w:p w:rsidR="00681C4D" w:rsidRPr="008A55E0" w:rsidRDefault="009150D4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montáž nových svietidiel</w:t>
      </w:r>
    </w:p>
    <w:p w:rsidR="000C08EA" w:rsidRPr="008A55E0" w:rsidRDefault="00681C4D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svete</w:t>
      </w:r>
      <w:r w:rsidR="001C4D0D" w:rsidRPr="008A55E0">
        <w:rPr>
          <w:rFonts w:ascii="Times New Roman" w:hAnsi="Times New Roman" w:cs="Times New Roman"/>
          <w:color w:val="auto"/>
        </w:rPr>
        <w:t>lno-technické posúdenie archivačných,</w:t>
      </w:r>
      <w:r w:rsidRPr="008A55E0">
        <w:rPr>
          <w:rFonts w:ascii="Times New Roman" w:hAnsi="Times New Roman" w:cs="Times New Roman"/>
          <w:color w:val="auto"/>
        </w:rPr>
        <w:t xml:space="preserve"> ka</w:t>
      </w:r>
      <w:r w:rsidR="001C4D0D" w:rsidRPr="008A55E0">
        <w:rPr>
          <w:rFonts w:ascii="Times New Roman" w:hAnsi="Times New Roman" w:cs="Times New Roman"/>
          <w:color w:val="auto"/>
        </w:rPr>
        <w:t>ncelárskych</w:t>
      </w:r>
      <w:r w:rsidR="00FD16C3" w:rsidRPr="008A55E0">
        <w:rPr>
          <w:rFonts w:ascii="Times New Roman" w:hAnsi="Times New Roman" w:cs="Times New Roman"/>
          <w:color w:val="auto"/>
        </w:rPr>
        <w:t xml:space="preserve"> a skladových priestorov v súlade s aktuálnym požiarnym projektom</w:t>
      </w:r>
      <w:r w:rsidR="00741CED" w:rsidRPr="008A55E0">
        <w:rPr>
          <w:rFonts w:ascii="Times New Roman" w:hAnsi="Times New Roman" w:cs="Times New Roman"/>
          <w:color w:val="auto"/>
        </w:rPr>
        <w:t xml:space="preserve"> </w:t>
      </w:r>
      <w:r w:rsidR="00FD16C3" w:rsidRPr="008A55E0">
        <w:rPr>
          <w:rFonts w:ascii="Times New Roman" w:hAnsi="Times New Roman" w:cs="Times New Roman"/>
          <w:color w:val="auto"/>
        </w:rPr>
        <w:t>1. poschodia</w:t>
      </w:r>
    </w:p>
    <w:p w:rsidR="00C37792" w:rsidRPr="008A55E0" w:rsidRDefault="00C37792" w:rsidP="00B031B5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810795" w:rsidRPr="008A55E0" w:rsidRDefault="00810795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Špecifikácia predmetu obstarania</w:t>
      </w:r>
      <w:r w:rsidR="00C8261B" w:rsidRPr="008A55E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10BAD" w:rsidRPr="008A55E0" w:rsidRDefault="0092413C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Archívne priestory</w:t>
      </w:r>
      <w:r w:rsidR="00422492" w:rsidRPr="008A55E0">
        <w:rPr>
          <w:rFonts w:ascii="Times New Roman" w:hAnsi="Times New Roman" w:cs="Times New Roman"/>
          <w:color w:val="auto"/>
        </w:rPr>
        <w:t xml:space="preserve">: </w:t>
      </w:r>
      <w:r w:rsidR="004D27BE" w:rsidRPr="008A55E0">
        <w:rPr>
          <w:rFonts w:ascii="Times New Roman" w:hAnsi="Times New Roman" w:cs="Times New Roman"/>
          <w:color w:val="auto"/>
        </w:rPr>
        <w:t xml:space="preserve">LED </w:t>
      </w:r>
      <w:r w:rsidR="00ED2FEF" w:rsidRPr="008A55E0">
        <w:rPr>
          <w:rFonts w:ascii="Times New Roman" w:hAnsi="Times New Roman" w:cs="Times New Roman"/>
          <w:color w:val="auto"/>
        </w:rPr>
        <w:t xml:space="preserve">panely </w:t>
      </w:r>
      <w:r w:rsidR="00422492" w:rsidRPr="008A55E0">
        <w:rPr>
          <w:rFonts w:ascii="Times New Roman" w:hAnsi="Times New Roman" w:cs="Times New Roman"/>
          <w:color w:val="auto"/>
        </w:rPr>
        <w:t>do SDK rastru</w:t>
      </w:r>
      <w:r w:rsidR="00ED2FEF" w:rsidRPr="008A55E0">
        <w:rPr>
          <w:rFonts w:ascii="Times New Roman" w:hAnsi="Times New Roman" w:cs="Times New Roman"/>
          <w:color w:val="auto"/>
          <w:lang w:val="en-US"/>
        </w:rPr>
        <w:t>–</w:t>
      </w:r>
      <w:r w:rsidR="00ED2FEF" w:rsidRPr="008A55E0">
        <w:rPr>
          <w:rFonts w:ascii="Times New Roman" w:hAnsi="Times New Roman" w:cs="Times New Roman"/>
          <w:color w:val="auto"/>
        </w:rPr>
        <w:t xml:space="preserve"> </w:t>
      </w:r>
      <w:r w:rsidR="00B62B31" w:rsidRPr="008A55E0">
        <w:rPr>
          <w:rFonts w:ascii="Times New Roman" w:hAnsi="Times New Roman" w:cs="Times New Roman"/>
          <w:color w:val="auto"/>
        </w:rPr>
        <w:t>hliníkový</w:t>
      </w:r>
      <w:r w:rsidR="00ED2FEF" w:rsidRPr="008A55E0">
        <w:rPr>
          <w:rFonts w:ascii="Times New Roman" w:hAnsi="Times New Roman" w:cs="Times New Roman"/>
          <w:color w:val="auto"/>
        </w:rPr>
        <w:t xml:space="preserve"> rám so svetelnou účinnosťou min. 100lm</w:t>
      </w:r>
      <w:r w:rsidR="00ED2FEF" w:rsidRPr="008A55E0">
        <w:rPr>
          <w:rFonts w:ascii="Times New Roman" w:hAnsi="Times New Roman" w:cs="Times New Roman"/>
          <w:color w:val="auto"/>
          <w:lang w:val="en-US"/>
        </w:rPr>
        <w:t xml:space="preserve">/W. </w:t>
      </w:r>
      <w:r w:rsidR="00ED2FEF" w:rsidRPr="008A55E0">
        <w:rPr>
          <w:rFonts w:ascii="Times New Roman" w:hAnsi="Times New Roman" w:cs="Times New Roman"/>
          <w:color w:val="auto"/>
        </w:rPr>
        <w:t xml:space="preserve">Spolupráca s </w:t>
      </w:r>
      <w:r w:rsidR="00B753F9" w:rsidRPr="008A55E0">
        <w:rPr>
          <w:rFonts w:ascii="Times New Roman" w:hAnsi="Times New Roman" w:cs="Times New Roman"/>
          <w:color w:val="auto"/>
        </w:rPr>
        <w:t>pohybovými senzormi, kompenzovan</w:t>
      </w:r>
      <w:r w:rsidR="00ED2FEF" w:rsidRPr="008A55E0">
        <w:rPr>
          <w:rFonts w:ascii="Times New Roman" w:hAnsi="Times New Roman" w:cs="Times New Roman"/>
          <w:color w:val="auto"/>
        </w:rPr>
        <w:t>ý jalový výkon PF</w:t>
      </w:r>
      <w:r w:rsidR="009B7DB9" w:rsidRPr="008A55E0">
        <w:rPr>
          <w:rFonts w:ascii="Times New Roman" w:hAnsi="Times New Roman" w:cs="Times New Roman"/>
          <w:color w:val="auto"/>
        </w:rPr>
        <w:t> </w:t>
      </w:r>
      <w:r w:rsidR="00ED2FEF" w:rsidRPr="008A55E0">
        <w:rPr>
          <w:rFonts w:ascii="Times New Roman" w:hAnsi="Times New Roman" w:cs="Times New Roman"/>
          <w:color w:val="auto"/>
        </w:rPr>
        <w:t>≥</w:t>
      </w:r>
      <w:r w:rsidR="009B7DB9" w:rsidRPr="008A55E0">
        <w:rPr>
          <w:rFonts w:ascii="Times New Roman" w:hAnsi="Times New Roman" w:cs="Times New Roman"/>
          <w:color w:val="auto"/>
        </w:rPr>
        <w:t> </w:t>
      </w:r>
      <w:r w:rsidR="00ED2FEF" w:rsidRPr="008A55E0">
        <w:rPr>
          <w:rFonts w:ascii="Times New Roman" w:hAnsi="Times New Roman" w:cs="Times New Roman"/>
          <w:color w:val="auto"/>
        </w:rPr>
        <w:t>0.95</w:t>
      </w:r>
      <w:r w:rsidR="004D27BE" w:rsidRPr="008A55E0">
        <w:rPr>
          <w:rFonts w:ascii="Times New Roman" w:hAnsi="Times New Roman" w:cs="Times New Roman"/>
          <w:color w:val="auto"/>
        </w:rPr>
        <w:t>,</w:t>
      </w:r>
      <w:r w:rsidR="00810BAD" w:rsidRPr="008A55E0">
        <w:rPr>
          <w:rFonts w:ascii="Times New Roman" w:hAnsi="Times New Roman" w:cs="Times New Roman"/>
          <w:color w:val="auto"/>
        </w:rPr>
        <w:t xml:space="preserve"> </w:t>
      </w:r>
      <w:r w:rsidR="00882D5C" w:rsidRPr="008A55E0">
        <w:rPr>
          <w:rFonts w:ascii="Times New Roman" w:hAnsi="Times New Roman" w:cs="Times New Roman"/>
          <w:color w:val="auto"/>
        </w:rPr>
        <w:t>Minimálne 18 mesačná</w:t>
      </w:r>
      <w:r w:rsidR="00ED2FEF" w:rsidRPr="008A55E0">
        <w:rPr>
          <w:rFonts w:ascii="Times New Roman" w:hAnsi="Times New Roman" w:cs="Times New Roman"/>
          <w:color w:val="auto"/>
        </w:rPr>
        <w:t xml:space="preserve"> záruka na svietidlo, min. IP 43, </w:t>
      </w:r>
      <w:r w:rsidR="00810BAD" w:rsidRPr="008A55E0">
        <w:rPr>
          <w:rFonts w:ascii="Times New Roman" w:hAnsi="Times New Roman" w:cs="Times New Roman"/>
          <w:color w:val="auto"/>
        </w:rPr>
        <w:t>220-240V</w:t>
      </w:r>
      <w:r w:rsidR="004D27BE" w:rsidRPr="008A55E0">
        <w:rPr>
          <w:rFonts w:ascii="Times New Roman" w:hAnsi="Times New Roman" w:cs="Times New Roman"/>
          <w:color w:val="auto"/>
        </w:rPr>
        <w:t>, 4000K, OSRAM,</w:t>
      </w:r>
      <w:r w:rsidR="00ED2FEF" w:rsidRPr="008A55E0">
        <w:rPr>
          <w:rFonts w:ascii="Times New Roman" w:hAnsi="Times New Roman" w:cs="Times New Roman"/>
          <w:color w:val="auto"/>
        </w:rPr>
        <w:t xml:space="preserve"> Philips, </w:t>
      </w:r>
      <w:proofErr w:type="spellStart"/>
      <w:r w:rsidR="00810BAD" w:rsidRPr="008A55E0">
        <w:rPr>
          <w:rFonts w:ascii="Times New Roman" w:hAnsi="Times New Roman" w:cs="Times New Roman"/>
          <w:color w:val="auto"/>
        </w:rPr>
        <w:t>Sylvania</w:t>
      </w:r>
      <w:proofErr w:type="spellEnd"/>
      <w:r w:rsidR="00ED2FEF" w:rsidRPr="008A55E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D2FEF" w:rsidRPr="008A55E0">
        <w:rPr>
          <w:rFonts w:ascii="Times New Roman" w:hAnsi="Times New Roman" w:cs="Times New Roman"/>
          <w:color w:val="auto"/>
        </w:rPr>
        <w:t>Ledvance</w:t>
      </w:r>
      <w:proofErr w:type="spellEnd"/>
      <w:r w:rsidR="00ED2FEF" w:rsidRPr="008A55E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ED2FEF" w:rsidRPr="008A55E0">
        <w:rPr>
          <w:rFonts w:ascii="Times New Roman" w:hAnsi="Times New Roman" w:cs="Times New Roman"/>
          <w:color w:val="auto"/>
        </w:rPr>
        <w:t>Greenlux</w:t>
      </w:r>
      <w:proofErr w:type="spellEnd"/>
      <w:r w:rsidR="00810BAD" w:rsidRPr="008A55E0">
        <w:rPr>
          <w:rFonts w:ascii="Times New Roman" w:hAnsi="Times New Roman" w:cs="Times New Roman"/>
          <w:color w:val="auto"/>
        </w:rPr>
        <w:t>.</w:t>
      </w:r>
      <w:r w:rsidR="00A9649C" w:rsidRPr="008A55E0">
        <w:rPr>
          <w:rFonts w:ascii="Times New Roman" w:hAnsi="Times New Roman" w:cs="Times New Roman"/>
          <w:color w:val="auto"/>
        </w:rPr>
        <w:t xml:space="preserve"> </w:t>
      </w:r>
      <w:r w:rsidR="00422492" w:rsidRPr="008A55E0">
        <w:rPr>
          <w:rFonts w:ascii="Times New Roman" w:hAnsi="Times New Roman" w:cs="Times New Roman"/>
          <w:color w:val="auto"/>
        </w:rPr>
        <w:t xml:space="preserve">svietivosť minimálne 4000 </w:t>
      </w:r>
      <w:proofErr w:type="spellStart"/>
      <w:r w:rsidR="00422492" w:rsidRPr="008A55E0">
        <w:rPr>
          <w:rFonts w:ascii="Times New Roman" w:hAnsi="Times New Roman" w:cs="Times New Roman"/>
          <w:color w:val="auto"/>
        </w:rPr>
        <w:t>lm</w:t>
      </w:r>
      <w:proofErr w:type="spellEnd"/>
      <w:r w:rsidR="00422492" w:rsidRPr="008A55E0">
        <w:rPr>
          <w:rFonts w:ascii="Times New Roman" w:hAnsi="Times New Roman" w:cs="Times New Roman"/>
          <w:color w:val="auto"/>
        </w:rPr>
        <w:t xml:space="preserve"> a farba svetla 4000K </w:t>
      </w:r>
      <w:r w:rsidR="006D15C5" w:rsidRPr="008A55E0">
        <w:rPr>
          <w:rFonts w:ascii="Times New Roman" w:hAnsi="Times New Roman" w:cs="Times New Roman"/>
          <w:color w:val="auto"/>
        </w:rPr>
        <w:t xml:space="preserve">- </w:t>
      </w:r>
      <w:r w:rsidR="00422492" w:rsidRPr="008A55E0">
        <w:rPr>
          <w:rFonts w:ascii="Times New Roman" w:hAnsi="Times New Roman" w:cs="Times New Roman"/>
          <w:b/>
          <w:color w:val="auto"/>
        </w:rPr>
        <w:t>67 ks.</w:t>
      </w:r>
    </w:p>
    <w:p w:rsidR="00810BAD" w:rsidRPr="008A55E0" w:rsidRDefault="00810BAD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Kancelárske svietidlo</w:t>
      </w:r>
      <w:r w:rsidR="00422492" w:rsidRPr="008A55E0">
        <w:rPr>
          <w:rFonts w:ascii="Times New Roman" w:hAnsi="Times New Roman" w:cs="Times New Roman"/>
          <w:color w:val="auto"/>
        </w:rPr>
        <w:t>:</w:t>
      </w:r>
      <w:r w:rsidRPr="008A55E0">
        <w:rPr>
          <w:rFonts w:ascii="Times New Roman" w:hAnsi="Times New Roman" w:cs="Times New Roman"/>
          <w:color w:val="auto"/>
        </w:rPr>
        <w:t xml:space="preserve"> </w:t>
      </w:r>
      <w:r w:rsidR="00422492" w:rsidRPr="008A55E0">
        <w:rPr>
          <w:rFonts w:ascii="Times New Roman" w:hAnsi="Times New Roman" w:cs="Times New Roman"/>
          <w:color w:val="auto"/>
        </w:rPr>
        <w:t xml:space="preserve">LED panely do SDK rastru– </w:t>
      </w:r>
      <w:r w:rsidR="00B753F9" w:rsidRPr="008A55E0">
        <w:rPr>
          <w:rFonts w:ascii="Times New Roman" w:hAnsi="Times New Roman" w:cs="Times New Roman"/>
          <w:color w:val="auto"/>
        </w:rPr>
        <w:t>hliníkový</w:t>
      </w:r>
      <w:r w:rsidR="00422492" w:rsidRPr="008A55E0">
        <w:rPr>
          <w:rFonts w:ascii="Times New Roman" w:hAnsi="Times New Roman" w:cs="Times New Roman"/>
          <w:color w:val="auto"/>
        </w:rPr>
        <w:t xml:space="preserve"> rám so svetelnou účinnosťou min. 100lm/W. Spolupráca s </w:t>
      </w:r>
      <w:r w:rsidR="00B753F9" w:rsidRPr="008A55E0">
        <w:rPr>
          <w:rFonts w:ascii="Times New Roman" w:hAnsi="Times New Roman" w:cs="Times New Roman"/>
          <w:color w:val="auto"/>
        </w:rPr>
        <w:t>pohybovými senzormi, kompenzovan</w:t>
      </w:r>
      <w:r w:rsidR="00422492" w:rsidRPr="008A55E0">
        <w:rPr>
          <w:rFonts w:ascii="Times New Roman" w:hAnsi="Times New Roman" w:cs="Times New Roman"/>
          <w:color w:val="auto"/>
        </w:rPr>
        <w:t>ý jalový výkon PF</w:t>
      </w:r>
      <w:r w:rsidR="009B7DB9" w:rsidRPr="008A55E0">
        <w:rPr>
          <w:rFonts w:ascii="Times New Roman" w:hAnsi="Times New Roman" w:cs="Times New Roman"/>
          <w:color w:val="auto"/>
        </w:rPr>
        <w:t> </w:t>
      </w:r>
      <w:r w:rsidR="00422492" w:rsidRPr="008A55E0">
        <w:rPr>
          <w:rFonts w:ascii="Times New Roman" w:hAnsi="Times New Roman" w:cs="Times New Roman"/>
          <w:color w:val="auto"/>
        </w:rPr>
        <w:t>≥</w:t>
      </w:r>
      <w:r w:rsidR="009B7DB9" w:rsidRPr="008A55E0">
        <w:rPr>
          <w:rFonts w:ascii="Times New Roman" w:hAnsi="Times New Roman" w:cs="Times New Roman"/>
          <w:color w:val="auto"/>
        </w:rPr>
        <w:t> </w:t>
      </w:r>
      <w:r w:rsidR="00422492" w:rsidRPr="008A55E0">
        <w:rPr>
          <w:rFonts w:ascii="Times New Roman" w:hAnsi="Times New Roman" w:cs="Times New Roman"/>
          <w:color w:val="auto"/>
        </w:rPr>
        <w:t xml:space="preserve">0.95, Minimálne 3 ročná záruka na svietidlo, min. IP 43, 220-240V, 4000K, OSRAM, Philips, </w:t>
      </w:r>
      <w:proofErr w:type="spellStart"/>
      <w:r w:rsidR="00422492" w:rsidRPr="008A55E0">
        <w:rPr>
          <w:rFonts w:ascii="Times New Roman" w:hAnsi="Times New Roman" w:cs="Times New Roman"/>
          <w:color w:val="auto"/>
        </w:rPr>
        <w:t>Sylvania</w:t>
      </w:r>
      <w:proofErr w:type="spellEnd"/>
      <w:r w:rsidR="00422492" w:rsidRPr="008A55E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22492" w:rsidRPr="008A55E0">
        <w:rPr>
          <w:rFonts w:ascii="Times New Roman" w:hAnsi="Times New Roman" w:cs="Times New Roman"/>
          <w:color w:val="auto"/>
        </w:rPr>
        <w:t>Ledvance</w:t>
      </w:r>
      <w:proofErr w:type="spellEnd"/>
      <w:r w:rsidR="00422492" w:rsidRPr="008A55E0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422492" w:rsidRPr="008A55E0">
        <w:rPr>
          <w:rFonts w:ascii="Times New Roman" w:hAnsi="Times New Roman" w:cs="Times New Roman"/>
          <w:color w:val="auto"/>
        </w:rPr>
        <w:t>Greenlux</w:t>
      </w:r>
      <w:proofErr w:type="spellEnd"/>
      <w:r w:rsidR="00422492" w:rsidRPr="008A55E0">
        <w:rPr>
          <w:rFonts w:ascii="Times New Roman" w:hAnsi="Times New Roman" w:cs="Times New Roman"/>
          <w:color w:val="auto"/>
        </w:rPr>
        <w:t>. svietivosť minimálne 4800</w:t>
      </w:r>
      <w:r w:rsidR="003B2408" w:rsidRPr="008A55E0">
        <w:rPr>
          <w:rFonts w:ascii="Times New Roman" w:hAnsi="Times New Roman" w:cs="Times New Roman"/>
          <w:color w:val="auto"/>
        </w:rPr>
        <w:t> </w:t>
      </w:r>
      <w:proofErr w:type="spellStart"/>
      <w:r w:rsidR="00422492" w:rsidRPr="008A55E0">
        <w:rPr>
          <w:rFonts w:ascii="Times New Roman" w:hAnsi="Times New Roman" w:cs="Times New Roman"/>
          <w:color w:val="auto"/>
        </w:rPr>
        <w:t>lm</w:t>
      </w:r>
      <w:proofErr w:type="spellEnd"/>
      <w:r w:rsidR="00422492" w:rsidRPr="008A55E0">
        <w:rPr>
          <w:rFonts w:ascii="Times New Roman" w:hAnsi="Times New Roman" w:cs="Times New Roman"/>
          <w:color w:val="auto"/>
        </w:rPr>
        <w:t xml:space="preserve"> a farba svetla 4000K</w:t>
      </w:r>
      <w:r w:rsidR="009B7DB9" w:rsidRPr="008A55E0">
        <w:rPr>
          <w:rFonts w:ascii="Times New Roman" w:hAnsi="Times New Roman" w:cs="Times New Roman"/>
          <w:color w:val="auto"/>
        </w:rPr>
        <w:t> </w:t>
      </w:r>
      <w:r w:rsidRPr="008A55E0">
        <w:rPr>
          <w:rFonts w:ascii="Times New Roman" w:hAnsi="Times New Roman" w:cs="Times New Roman"/>
          <w:color w:val="auto"/>
        </w:rPr>
        <w:t xml:space="preserve">– </w:t>
      </w:r>
      <w:r w:rsidR="00422492" w:rsidRPr="008A55E0">
        <w:rPr>
          <w:rFonts w:ascii="Times New Roman" w:hAnsi="Times New Roman" w:cs="Times New Roman"/>
          <w:b/>
          <w:color w:val="auto"/>
        </w:rPr>
        <w:t>48</w:t>
      </w:r>
      <w:r w:rsidRPr="008A55E0">
        <w:rPr>
          <w:rFonts w:ascii="Times New Roman" w:hAnsi="Times New Roman" w:cs="Times New Roman"/>
          <w:b/>
          <w:color w:val="auto"/>
        </w:rPr>
        <w:t xml:space="preserve"> ks</w:t>
      </w:r>
      <w:r w:rsidRPr="008A55E0">
        <w:rPr>
          <w:rFonts w:ascii="Times New Roman" w:hAnsi="Times New Roman" w:cs="Times New Roman"/>
          <w:color w:val="auto"/>
        </w:rPr>
        <w:t>.</w:t>
      </w:r>
    </w:p>
    <w:p w:rsidR="0098112C" w:rsidRPr="008A55E0" w:rsidRDefault="0098112C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Svete</w:t>
      </w:r>
      <w:r w:rsidR="00422492" w:rsidRPr="008A55E0">
        <w:rPr>
          <w:rFonts w:ascii="Times New Roman" w:hAnsi="Times New Roman" w:cs="Times New Roman"/>
          <w:color w:val="auto"/>
        </w:rPr>
        <w:t>lno-technické posúdenie rekonštruovaných</w:t>
      </w:r>
      <w:r w:rsidRPr="008A55E0">
        <w:rPr>
          <w:rFonts w:ascii="Times New Roman" w:hAnsi="Times New Roman" w:cs="Times New Roman"/>
          <w:color w:val="auto"/>
        </w:rPr>
        <w:t xml:space="preserve"> kancelárskych priestorov,</w:t>
      </w:r>
      <w:r w:rsidR="00422492" w:rsidRPr="008A55E0">
        <w:rPr>
          <w:rFonts w:ascii="Times New Roman" w:hAnsi="Times New Roman" w:cs="Times New Roman"/>
          <w:color w:val="auto"/>
        </w:rPr>
        <w:t xml:space="preserve"> chodieb a</w:t>
      </w:r>
      <w:r w:rsidR="009B7DB9" w:rsidRPr="008A55E0">
        <w:rPr>
          <w:rFonts w:ascii="Times New Roman" w:hAnsi="Times New Roman" w:cs="Times New Roman"/>
          <w:color w:val="auto"/>
        </w:rPr>
        <w:t> </w:t>
      </w:r>
      <w:r w:rsidR="00422492" w:rsidRPr="008A55E0">
        <w:rPr>
          <w:rFonts w:ascii="Times New Roman" w:hAnsi="Times New Roman" w:cs="Times New Roman"/>
          <w:color w:val="auto"/>
        </w:rPr>
        <w:t>archívov</w:t>
      </w:r>
      <w:r w:rsidR="00A422B0" w:rsidRPr="008A55E0">
        <w:rPr>
          <w:rFonts w:ascii="Times New Roman" w:hAnsi="Times New Roman" w:cs="Times New Roman"/>
          <w:color w:val="auto"/>
        </w:rPr>
        <w:t xml:space="preserve"> vypracované</w:t>
      </w:r>
      <w:r w:rsidRPr="008A55E0">
        <w:rPr>
          <w:rFonts w:ascii="Times New Roman" w:hAnsi="Times New Roman" w:cs="Times New Roman"/>
          <w:color w:val="auto"/>
        </w:rPr>
        <w:t xml:space="preserve"> odborne spôsobilou osobou (držiteľ certifikátu na návrh a posudzovanie osvetlenia a osvetľovacích sústav + nadobudnuté odborné vzdelanie v obore svetelná technika). </w:t>
      </w:r>
      <w:r w:rsidRPr="008A55E0">
        <w:rPr>
          <w:rFonts w:ascii="Times New Roman" w:hAnsi="Times New Roman" w:cs="Times New Roman"/>
          <w:b/>
          <w:color w:val="auto"/>
        </w:rPr>
        <w:t xml:space="preserve">Výsledkom </w:t>
      </w:r>
      <w:r w:rsidR="00890735" w:rsidRPr="008A55E0">
        <w:rPr>
          <w:rFonts w:ascii="Times New Roman" w:hAnsi="Times New Roman" w:cs="Times New Roman"/>
          <w:b/>
          <w:color w:val="auto"/>
        </w:rPr>
        <w:t>svetelno-</w:t>
      </w:r>
      <w:r w:rsidRPr="008A55E0">
        <w:rPr>
          <w:rFonts w:ascii="Times New Roman" w:hAnsi="Times New Roman" w:cs="Times New Roman"/>
          <w:b/>
          <w:color w:val="auto"/>
        </w:rPr>
        <w:t>technického posúdenia bude sprievodná správa s protokolom</w:t>
      </w:r>
      <w:r w:rsidRPr="008A55E0">
        <w:rPr>
          <w:rFonts w:ascii="Times New Roman" w:hAnsi="Times New Roman" w:cs="Times New Roman"/>
          <w:color w:val="auto"/>
        </w:rPr>
        <w:t xml:space="preserve"> s uvedenými všetkými potrebnými náležitosťami (výpis</w:t>
      </w:r>
      <w:r w:rsidR="000A2252" w:rsidRPr="008A55E0">
        <w:rPr>
          <w:rFonts w:ascii="Times New Roman" w:hAnsi="Times New Roman" w:cs="Times New Roman"/>
          <w:color w:val="auto"/>
        </w:rPr>
        <w:t xml:space="preserve"> dotknutých</w:t>
      </w:r>
      <w:r w:rsidRPr="008A55E0">
        <w:rPr>
          <w:rFonts w:ascii="Times New Roman" w:hAnsi="Times New Roman" w:cs="Times New Roman"/>
          <w:color w:val="auto"/>
        </w:rPr>
        <w:t xml:space="preserve"> </w:t>
      </w:r>
      <w:r w:rsidR="000A2252" w:rsidRPr="008A55E0">
        <w:rPr>
          <w:rFonts w:ascii="Times New Roman" w:hAnsi="Times New Roman" w:cs="Times New Roman"/>
          <w:color w:val="auto"/>
        </w:rPr>
        <w:t>priestorov,</w:t>
      </w:r>
      <w:r w:rsidRPr="008A55E0">
        <w:rPr>
          <w:rFonts w:ascii="Times New Roman" w:hAnsi="Times New Roman" w:cs="Times New Roman"/>
          <w:color w:val="auto"/>
        </w:rPr>
        <w:t xml:space="preserve"> výpis svietidiel, dosiahnuté hodnoty osvetlenia </w:t>
      </w:r>
      <w:r w:rsidR="008F05BC" w:rsidRPr="008A55E0">
        <w:rPr>
          <w:rFonts w:ascii="Times New Roman" w:hAnsi="Times New Roman" w:cs="Times New Roman"/>
          <w:color w:val="auto"/>
        </w:rPr>
        <w:t>v jednotlivých priestoroch, atď</w:t>
      </w:r>
      <w:r w:rsidRPr="008A55E0">
        <w:rPr>
          <w:rFonts w:ascii="Times New Roman" w:hAnsi="Times New Roman" w:cs="Times New Roman"/>
          <w:color w:val="auto"/>
        </w:rPr>
        <w:t>.).</w:t>
      </w:r>
    </w:p>
    <w:p w:rsidR="00590CDB" w:rsidRPr="008A55E0" w:rsidRDefault="00583A12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Kabeláž a ďalšie súčasti dotknutých svetelných okruhov musia spĺňať požiarnobezpečnostné podmienky vyplývajúce z </w:t>
      </w:r>
      <w:r w:rsidR="004A5BD5" w:rsidRPr="008A55E0">
        <w:rPr>
          <w:rFonts w:ascii="Times New Roman" w:hAnsi="Times New Roman" w:cs="Times New Roman"/>
          <w:color w:val="auto"/>
        </w:rPr>
        <w:t>„</w:t>
      </w:r>
      <w:r w:rsidRPr="008A55E0">
        <w:rPr>
          <w:rFonts w:ascii="Times New Roman" w:hAnsi="Times New Roman" w:cs="Times New Roman"/>
          <w:color w:val="auto"/>
        </w:rPr>
        <w:t>Požiarneho projektu</w:t>
      </w:r>
      <w:r w:rsidR="004A5BD5" w:rsidRPr="008A55E0">
        <w:rPr>
          <w:rFonts w:ascii="Times New Roman" w:hAnsi="Times New Roman" w:cs="Times New Roman"/>
          <w:color w:val="auto"/>
        </w:rPr>
        <w:t>“</w:t>
      </w:r>
      <w:r w:rsidRPr="008A55E0">
        <w:rPr>
          <w:rFonts w:ascii="Times New Roman" w:hAnsi="Times New Roman" w:cs="Times New Roman"/>
          <w:color w:val="auto"/>
        </w:rPr>
        <w:t xml:space="preserve"> a </w:t>
      </w:r>
      <w:r w:rsidR="004A5BD5" w:rsidRPr="008A55E0">
        <w:rPr>
          <w:rFonts w:ascii="Times New Roman" w:hAnsi="Times New Roman" w:cs="Times New Roman"/>
          <w:color w:val="auto"/>
        </w:rPr>
        <w:t>„</w:t>
      </w:r>
      <w:r w:rsidRPr="008A55E0">
        <w:rPr>
          <w:rFonts w:ascii="Times New Roman" w:hAnsi="Times New Roman" w:cs="Times New Roman"/>
          <w:color w:val="auto"/>
        </w:rPr>
        <w:t>Protokolu o určení vonkajších vplyvov</w:t>
      </w:r>
      <w:r w:rsidR="004A5BD5" w:rsidRPr="008A55E0">
        <w:rPr>
          <w:rFonts w:ascii="Times New Roman" w:hAnsi="Times New Roman" w:cs="Times New Roman"/>
          <w:color w:val="auto"/>
        </w:rPr>
        <w:t>“</w:t>
      </w:r>
      <w:r w:rsidRPr="008A55E0">
        <w:rPr>
          <w:rFonts w:ascii="Times New Roman" w:hAnsi="Times New Roman" w:cs="Times New Roman"/>
          <w:color w:val="auto"/>
        </w:rPr>
        <w:t>, ktoré sú priložené k tejto Výzve na predloženie ponuky</w:t>
      </w:r>
      <w:r w:rsidR="009B7DB9" w:rsidRPr="008A55E0">
        <w:rPr>
          <w:rFonts w:ascii="Times New Roman" w:hAnsi="Times New Roman" w:cs="Times New Roman"/>
          <w:color w:val="auto"/>
        </w:rPr>
        <w:t xml:space="preserve"> v </w:t>
      </w:r>
      <w:r w:rsidR="009B7DB9" w:rsidRPr="008A55E0">
        <w:rPr>
          <w:rFonts w:ascii="Times New Roman" w:hAnsi="Times New Roman" w:cs="Times New Roman"/>
          <w:b/>
          <w:color w:val="auto"/>
        </w:rPr>
        <w:t>Prílohe č. 2</w:t>
      </w:r>
      <w:r w:rsidRPr="008A55E0">
        <w:rPr>
          <w:rFonts w:ascii="Times New Roman" w:hAnsi="Times New Roman" w:cs="Times New Roman"/>
          <w:b/>
          <w:color w:val="auto"/>
        </w:rPr>
        <w:t>.</w:t>
      </w:r>
    </w:p>
    <w:p w:rsidR="00810BAD" w:rsidRPr="008A55E0" w:rsidRDefault="00810BAD" w:rsidP="008F05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908" w:rsidRPr="008A55E0" w:rsidRDefault="009B7DB9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Osobitné požiadavky na plnenie zákazky</w:t>
      </w:r>
      <w:r w:rsidR="00FA3908" w:rsidRPr="008A55E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FA3908" w:rsidRPr="008A55E0" w:rsidRDefault="00FA3908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8A55E0">
        <w:rPr>
          <w:rFonts w:ascii="Times New Roman" w:hAnsi="Times New Roman" w:cs="Times New Roman"/>
          <w:bCs/>
        </w:rPr>
        <w:t>elektrotechnické práce môže realizovať len odborne spôsobilá osoba na vykonávanie činnosti na vyhradenom elektrickom technickom zariadení</w:t>
      </w:r>
      <w:r w:rsidR="00681C4D" w:rsidRPr="008A55E0">
        <w:rPr>
          <w:rFonts w:ascii="Times New Roman" w:hAnsi="Times New Roman" w:cs="Times New Roman"/>
          <w:bCs/>
        </w:rPr>
        <w:t>,</w:t>
      </w:r>
      <w:r w:rsidRPr="008A55E0">
        <w:rPr>
          <w:rFonts w:ascii="Times New Roman" w:hAnsi="Times New Roman" w:cs="Times New Roman"/>
          <w:bCs/>
        </w:rPr>
        <w:t xml:space="preserve"> </w:t>
      </w:r>
    </w:p>
    <w:p w:rsidR="00DA6610" w:rsidRPr="008A55E0" w:rsidRDefault="004A5BD5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8A55E0">
        <w:rPr>
          <w:rFonts w:ascii="Times New Roman" w:hAnsi="Times New Roman" w:cs="Times New Roman"/>
          <w:bCs/>
        </w:rPr>
        <w:t>úspešný uchádzač (ďalej aj „</w:t>
      </w:r>
      <w:r w:rsidR="00FA3908" w:rsidRPr="008A55E0">
        <w:rPr>
          <w:rFonts w:ascii="Times New Roman" w:hAnsi="Times New Roman" w:cs="Times New Roman"/>
          <w:bCs/>
        </w:rPr>
        <w:t>dodávateľ</w:t>
      </w:r>
      <w:r w:rsidRPr="008A55E0">
        <w:rPr>
          <w:rFonts w:ascii="Times New Roman" w:hAnsi="Times New Roman" w:cs="Times New Roman"/>
          <w:bCs/>
        </w:rPr>
        <w:t xml:space="preserve">“) </w:t>
      </w:r>
      <w:r w:rsidR="00FA3908" w:rsidRPr="008A55E0">
        <w:rPr>
          <w:rFonts w:ascii="Times New Roman" w:hAnsi="Times New Roman" w:cs="Times New Roman"/>
          <w:bCs/>
        </w:rPr>
        <w:t>zodpovedá v plnom rozsahu za prípadnú spôsobenú škodu a zaväzuje sa na vlastné náklady bezodkladne opraviť prípadné poškodenia, ktoré spôsobí</w:t>
      </w:r>
      <w:r w:rsidR="00681C4D" w:rsidRPr="008A55E0">
        <w:rPr>
          <w:rFonts w:ascii="Times New Roman" w:hAnsi="Times New Roman" w:cs="Times New Roman"/>
          <w:bCs/>
        </w:rPr>
        <w:t>,</w:t>
      </w:r>
    </w:p>
    <w:p w:rsidR="00FA3908" w:rsidRPr="008A55E0" w:rsidRDefault="00FA3908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8A55E0">
        <w:rPr>
          <w:rFonts w:ascii="Times New Roman" w:hAnsi="Times New Roman" w:cs="Times New Roman"/>
          <w:bCs/>
        </w:rPr>
        <w:t>dodávateľ zabezpečí a uskladní potrebný materiál a náradie tak, aby tento neprekážal a</w:t>
      </w:r>
      <w:r w:rsidR="008F05BC" w:rsidRPr="008A55E0">
        <w:rPr>
          <w:rFonts w:ascii="Times New Roman" w:hAnsi="Times New Roman" w:cs="Times New Roman"/>
          <w:bCs/>
        </w:rPr>
        <w:t> </w:t>
      </w:r>
      <w:r w:rsidRPr="008A55E0">
        <w:rPr>
          <w:rFonts w:ascii="Times New Roman" w:hAnsi="Times New Roman" w:cs="Times New Roman"/>
          <w:bCs/>
        </w:rPr>
        <w:t xml:space="preserve">neohrozoval riadny chod prevádzky budovy a to podľa dohody so zástupcom </w:t>
      </w:r>
      <w:r w:rsidR="004A5BD5" w:rsidRPr="008A55E0">
        <w:rPr>
          <w:rFonts w:ascii="Times New Roman" w:hAnsi="Times New Roman" w:cs="Times New Roman"/>
          <w:bCs/>
        </w:rPr>
        <w:t>verejného obstarávateľa</w:t>
      </w:r>
      <w:r w:rsidR="00681C4D" w:rsidRPr="008A55E0">
        <w:rPr>
          <w:rFonts w:ascii="Times New Roman" w:hAnsi="Times New Roman" w:cs="Times New Roman"/>
          <w:bCs/>
        </w:rPr>
        <w:t>,</w:t>
      </w:r>
    </w:p>
    <w:p w:rsidR="00FA3908" w:rsidRPr="008A55E0" w:rsidRDefault="00FA3908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8A55E0">
        <w:rPr>
          <w:rFonts w:ascii="Times New Roman" w:hAnsi="Times New Roman" w:cs="Times New Roman"/>
          <w:bCs/>
        </w:rPr>
        <w:lastRenderedPageBreak/>
        <w:t>dodávateľ zabezpečí ekologickú likvidáciu odpadu vzniknutého pri realizácii zákazky</w:t>
      </w:r>
      <w:r w:rsidR="00681C4D" w:rsidRPr="008A55E0">
        <w:rPr>
          <w:rFonts w:ascii="Times New Roman" w:hAnsi="Times New Roman" w:cs="Times New Roman"/>
          <w:bCs/>
        </w:rPr>
        <w:t>,</w:t>
      </w:r>
    </w:p>
    <w:p w:rsidR="00FA3908" w:rsidRPr="008A55E0" w:rsidRDefault="00FA3908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8A55E0">
        <w:rPr>
          <w:rFonts w:ascii="Times New Roman" w:hAnsi="Times New Roman" w:cs="Times New Roman"/>
          <w:bCs/>
        </w:rPr>
        <w:t xml:space="preserve">dodávateľ zabezpečí všetky priestory voči prachu a nečistotám vrátane prístupových priestorov v budove </w:t>
      </w:r>
      <w:r w:rsidR="004A5BD5" w:rsidRPr="008A55E0">
        <w:rPr>
          <w:rFonts w:ascii="Times New Roman" w:hAnsi="Times New Roman" w:cs="Times New Roman"/>
          <w:bCs/>
        </w:rPr>
        <w:t>verejného obstarávateľa</w:t>
      </w:r>
      <w:r w:rsidR="00681C4D" w:rsidRPr="008A55E0">
        <w:rPr>
          <w:rFonts w:ascii="Times New Roman" w:hAnsi="Times New Roman" w:cs="Times New Roman"/>
          <w:bCs/>
        </w:rPr>
        <w:t>,</w:t>
      </w:r>
    </w:p>
    <w:p w:rsidR="00FA3908" w:rsidRPr="008A55E0" w:rsidRDefault="00FA3908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8A55E0">
        <w:rPr>
          <w:rFonts w:ascii="Times New Roman" w:hAnsi="Times New Roman" w:cs="Times New Roman"/>
          <w:bCs/>
        </w:rPr>
        <w:t xml:space="preserve">práce je možné vykonávať v pracovných dňoch od 8:00 do 17:00 hod, po dohode so zástupcom </w:t>
      </w:r>
      <w:r w:rsidR="004A5BD5" w:rsidRPr="008A55E0">
        <w:rPr>
          <w:rFonts w:ascii="Times New Roman" w:hAnsi="Times New Roman" w:cs="Times New Roman"/>
          <w:bCs/>
        </w:rPr>
        <w:t>verejného obstarávateľa</w:t>
      </w:r>
      <w:r w:rsidRPr="008A55E0">
        <w:rPr>
          <w:rFonts w:ascii="Times New Roman" w:hAnsi="Times New Roman" w:cs="Times New Roman"/>
          <w:bCs/>
        </w:rPr>
        <w:t xml:space="preserve"> aj vo večerných hodinách a počas víkendu</w:t>
      </w:r>
      <w:r w:rsidR="00681C4D" w:rsidRPr="008A55E0">
        <w:rPr>
          <w:rFonts w:ascii="Times New Roman" w:hAnsi="Times New Roman" w:cs="Times New Roman"/>
          <w:bCs/>
        </w:rPr>
        <w:t>,</w:t>
      </w:r>
    </w:p>
    <w:p w:rsidR="00FA3908" w:rsidRPr="008A55E0" w:rsidRDefault="00FA3908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8A55E0">
        <w:rPr>
          <w:rFonts w:ascii="Times New Roman" w:hAnsi="Times New Roman" w:cs="Times New Roman"/>
          <w:bCs/>
        </w:rPr>
        <w:t>školenie BOZP a PO vlastných zamestnancov a iných osôb oprávnených na realizáciu diela vykoná dodávateľ na vlastné náklady</w:t>
      </w:r>
      <w:r w:rsidR="00681C4D" w:rsidRPr="008A55E0">
        <w:rPr>
          <w:rFonts w:ascii="Times New Roman" w:hAnsi="Times New Roman" w:cs="Times New Roman"/>
          <w:bCs/>
        </w:rPr>
        <w:t>,</w:t>
      </w:r>
    </w:p>
    <w:p w:rsidR="00FA3908" w:rsidRPr="008A55E0" w:rsidRDefault="00FA3908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8A55E0">
        <w:rPr>
          <w:rFonts w:ascii="Times New Roman" w:hAnsi="Times New Roman" w:cs="Times New Roman"/>
          <w:bCs/>
        </w:rPr>
        <w:t xml:space="preserve">nedodržanie uvedených požiadaviek na plnenie bude </w:t>
      </w:r>
      <w:r w:rsidR="004A5BD5" w:rsidRPr="008A55E0">
        <w:rPr>
          <w:rFonts w:ascii="Times New Roman" w:hAnsi="Times New Roman" w:cs="Times New Roman"/>
          <w:bCs/>
        </w:rPr>
        <w:t>verejného obstarávateľa</w:t>
      </w:r>
      <w:r w:rsidRPr="008A55E0">
        <w:rPr>
          <w:rFonts w:ascii="Times New Roman" w:hAnsi="Times New Roman" w:cs="Times New Roman"/>
          <w:bCs/>
        </w:rPr>
        <w:t xml:space="preserve"> považovať za závažné porušenie obchodných podmienok zákazky a objednávku zruší</w:t>
      </w:r>
      <w:r w:rsidR="00681C4D" w:rsidRPr="008A55E0">
        <w:rPr>
          <w:rFonts w:ascii="Times New Roman" w:hAnsi="Times New Roman" w:cs="Times New Roman"/>
          <w:bCs/>
        </w:rPr>
        <w:t>,</w:t>
      </w:r>
    </w:p>
    <w:p w:rsidR="00FA3908" w:rsidRPr="008A55E0" w:rsidRDefault="00FA3908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bCs/>
        </w:rPr>
      </w:pPr>
      <w:r w:rsidRPr="008A55E0">
        <w:rPr>
          <w:rFonts w:ascii="Times New Roman" w:hAnsi="Times New Roman" w:cs="Times New Roman"/>
          <w:bCs/>
        </w:rPr>
        <w:t xml:space="preserve">dodávateľ vystaví faktúru až po riadnom prebratí diela zástupcom </w:t>
      </w:r>
      <w:r w:rsidR="004A5BD5" w:rsidRPr="008A55E0">
        <w:rPr>
          <w:rFonts w:ascii="Times New Roman" w:hAnsi="Times New Roman" w:cs="Times New Roman"/>
          <w:bCs/>
        </w:rPr>
        <w:t>verejného obstarávateľa</w:t>
      </w:r>
      <w:r w:rsidRPr="008A55E0">
        <w:rPr>
          <w:rFonts w:ascii="Times New Roman" w:hAnsi="Times New Roman" w:cs="Times New Roman"/>
          <w:bCs/>
        </w:rPr>
        <w:t xml:space="preserve"> </w:t>
      </w:r>
      <w:r w:rsidR="00A95A94" w:rsidRPr="008A55E0">
        <w:rPr>
          <w:rFonts w:ascii="Times New Roman" w:hAnsi="Times New Roman" w:cs="Times New Roman"/>
          <w:bCs/>
        </w:rPr>
        <w:t>a to so splatnosťou minimálne 15</w:t>
      </w:r>
      <w:r w:rsidRPr="008A55E0">
        <w:rPr>
          <w:rFonts w:ascii="Times New Roman" w:hAnsi="Times New Roman" w:cs="Times New Roman"/>
          <w:bCs/>
        </w:rPr>
        <w:t xml:space="preserve"> dní</w:t>
      </w:r>
      <w:r w:rsidR="00681C4D" w:rsidRPr="008A55E0">
        <w:rPr>
          <w:rFonts w:ascii="Times New Roman" w:hAnsi="Times New Roman" w:cs="Times New Roman"/>
          <w:bCs/>
        </w:rPr>
        <w:t>.</w:t>
      </w:r>
    </w:p>
    <w:p w:rsidR="00FA3908" w:rsidRPr="008A55E0" w:rsidRDefault="00FA3908" w:rsidP="00FA3908">
      <w:pPr>
        <w:pStyle w:val="Default"/>
        <w:ind w:left="426"/>
        <w:jc w:val="both"/>
        <w:rPr>
          <w:rFonts w:ascii="Times New Roman" w:hAnsi="Times New Roman" w:cs="Times New Roman"/>
          <w:bCs/>
        </w:rPr>
      </w:pPr>
    </w:p>
    <w:p w:rsidR="0023044F" w:rsidRPr="008A55E0" w:rsidRDefault="0023044F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Cenová ponuka:</w:t>
      </w:r>
    </w:p>
    <w:p w:rsidR="003B2408" w:rsidRPr="008A55E0" w:rsidRDefault="0023044F" w:rsidP="003B2408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A55E0">
        <w:rPr>
          <w:rFonts w:ascii="Times New Roman" w:hAnsi="Times New Roman"/>
          <w:sz w:val="24"/>
          <w:szCs w:val="24"/>
        </w:rPr>
        <w:t xml:space="preserve">V nadväznosti na uvedené si Vás </w:t>
      </w:r>
      <w:r w:rsidR="008F05BC" w:rsidRPr="008A55E0">
        <w:rPr>
          <w:rFonts w:ascii="Times New Roman" w:hAnsi="Times New Roman"/>
          <w:sz w:val="24"/>
          <w:szCs w:val="24"/>
        </w:rPr>
        <w:t xml:space="preserve">SK, a.s. </w:t>
      </w:r>
      <w:r w:rsidRPr="008A55E0">
        <w:rPr>
          <w:rFonts w:ascii="Times New Roman" w:hAnsi="Times New Roman"/>
          <w:sz w:val="24"/>
          <w:szCs w:val="24"/>
        </w:rPr>
        <w:t>dovoľuje požiadať o predloženie cenovej ponuky na výmenu svetiel v</w:t>
      </w:r>
      <w:r w:rsidR="00564B02" w:rsidRPr="008A55E0">
        <w:rPr>
          <w:rFonts w:ascii="Times New Roman" w:hAnsi="Times New Roman"/>
          <w:sz w:val="24"/>
          <w:szCs w:val="24"/>
        </w:rPr>
        <w:t> archívnych priestoroch a kanceláriách časti 2. NP budovy</w:t>
      </w:r>
      <w:r w:rsidRPr="008A55E0">
        <w:rPr>
          <w:rFonts w:ascii="Times New Roman" w:hAnsi="Times New Roman"/>
          <w:sz w:val="24"/>
          <w:szCs w:val="24"/>
        </w:rPr>
        <w:t xml:space="preserve"> S</w:t>
      </w:r>
      <w:r w:rsidR="008F05BC" w:rsidRPr="008A55E0">
        <w:rPr>
          <w:rFonts w:ascii="Times New Roman" w:hAnsi="Times New Roman"/>
          <w:sz w:val="24"/>
          <w:szCs w:val="24"/>
        </w:rPr>
        <w:t xml:space="preserve">K, </w:t>
      </w:r>
      <w:proofErr w:type="spellStart"/>
      <w:r w:rsidR="008F05BC" w:rsidRPr="008A55E0">
        <w:rPr>
          <w:rFonts w:ascii="Times New Roman" w:hAnsi="Times New Roman"/>
          <w:sz w:val="24"/>
          <w:szCs w:val="24"/>
        </w:rPr>
        <w:t>a.s</w:t>
      </w:r>
      <w:proofErr w:type="spellEnd"/>
      <w:r w:rsidR="008F05BC" w:rsidRPr="008A55E0">
        <w:rPr>
          <w:rFonts w:ascii="Times New Roman" w:hAnsi="Times New Roman"/>
          <w:sz w:val="24"/>
          <w:szCs w:val="24"/>
        </w:rPr>
        <w:t>.</w:t>
      </w:r>
      <w:r w:rsidR="00DE4B2B" w:rsidRPr="008A55E0">
        <w:rPr>
          <w:rFonts w:ascii="Times New Roman" w:hAnsi="Times New Roman"/>
          <w:sz w:val="24"/>
          <w:szCs w:val="24"/>
        </w:rPr>
        <w:t xml:space="preserve"> Vzhľadom na charakter zákazky </w:t>
      </w:r>
      <w:r w:rsidR="00E649A9" w:rsidRPr="008A55E0">
        <w:rPr>
          <w:rFonts w:ascii="Times New Roman" w:hAnsi="Times New Roman"/>
          <w:sz w:val="24"/>
          <w:szCs w:val="24"/>
        </w:rPr>
        <w:t xml:space="preserve">verejný obstarávateľ </w:t>
      </w:r>
      <w:r w:rsidR="00DE4B2B" w:rsidRPr="008A55E0">
        <w:rPr>
          <w:rFonts w:ascii="Times New Roman" w:hAnsi="Times New Roman"/>
          <w:sz w:val="24"/>
          <w:szCs w:val="24"/>
        </w:rPr>
        <w:t>odporúča</w:t>
      </w:r>
      <w:r w:rsidR="00E649A9" w:rsidRPr="008A55E0">
        <w:rPr>
          <w:rFonts w:ascii="Times New Roman" w:hAnsi="Times New Roman"/>
          <w:sz w:val="24"/>
          <w:szCs w:val="24"/>
        </w:rPr>
        <w:t xml:space="preserve"> </w:t>
      </w:r>
      <w:r w:rsidR="00DE4B2B" w:rsidRPr="008A55E0">
        <w:rPr>
          <w:rFonts w:ascii="Times New Roman" w:hAnsi="Times New Roman"/>
          <w:sz w:val="24"/>
          <w:szCs w:val="24"/>
        </w:rPr>
        <w:t xml:space="preserve">dohodnúť si obhliadku priestorov pred </w:t>
      </w:r>
      <w:r w:rsidRPr="008A55E0">
        <w:rPr>
          <w:rFonts w:ascii="Times New Roman" w:hAnsi="Times New Roman"/>
          <w:sz w:val="24"/>
          <w:szCs w:val="24"/>
        </w:rPr>
        <w:t>predložením cenovej ponuky u správcu budovy  Miloša Ilenčíka, tel. č.:</w:t>
      </w:r>
      <w:r w:rsidR="00E649A9" w:rsidRPr="008A55E0">
        <w:rPr>
          <w:rFonts w:ascii="Times New Roman" w:hAnsi="Times New Roman"/>
          <w:sz w:val="24"/>
          <w:szCs w:val="24"/>
        </w:rPr>
        <w:t> </w:t>
      </w:r>
      <w:r w:rsidRPr="008A55E0">
        <w:rPr>
          <w:rFonts w:ascii="Times New Roman" w:hAnsi="Times New Roman"/>
          <w:sz w:val="24"/>
          <w:szCs w:val="24"/>
        </w:rPr>
        <w:t xml:space="preserve">0948 492 431, e-mail: </w:t>
      </w:r>
      <w:hyperlink r:id="rId9" w:history="1">
        <w:r w:rsidR="004A33D6" w:rsidRPr="008A55E0">
          <w:rPr>
            <w:rStyle w:val="Hypertextovprepojenie"/>
            <w:rFonts w:ascii="Times New Roman" w:hAnsi="Times New Roman"/>
            <w:sz w:val="24"/>
            <w:szCs w:val="24"/>
          </w:rPr>
          <w:t>milos.ilencik@konsolidacna.sk</w:t>
        </w:r>
      </w:hyperlink>
      <w:r w:rsidR="003B2408" w:rsidRPr="008A55E0">
        <w:rPr>
          <w:rStyle w:val="Hypertextovprepojenie"/>
          <w:rFonts w:ascii="Times New Roman" w:hAnsi="Times New Roman"/>
          <w:sz w:val="24"/>
          <w:szCs w:val="24"/>
        </w:rPr>
        <w:t>.</w:t>
      </w:r>
      <w:r w:rsidR="003B2408" w:rsidRPr="008A55E0">
        <w:rPr>
          <w:rStyle w:val="Hypertextovprepojenie"/>
          <w:rFonts w:ascii="Times New Roman" w:hAnsi="Times New Roman"/>
          <w:sz w:val="24"/>
          <w:szCs w:val="24"/>
          <w:u w:val="none"/>
        </w:rPr>
        <w:t xml:space="preserve"> </w:t>
      </w:r>
      <w:r w:rsidR="003B2408" w:rsidRPr="008A55E0">
        <w:rPr>
          <w:rFonts w:ascii="Times New Roman" w:hAnsi="Times New Roman"/>
          <w:sz w:val="24"/>
          <w:szCs w:val="24"/>
        </w:rPr>
        <w:t xml:space="preserve">V prípade, že sa záujemca nezúčastní obhliadky miesta uskutočnenia predmetu zákazky, bude verejný obstarávateľ považovať jeho neúčasť za skutočnosť, že porozumel súťažným podkladom. </w:t>
      </w:r>
    </w:p>
    <w:p w:rsidR="00E649A9" w:rsidRPr="008A55E0" w:rsidRDefault="00E649A9" w:rsidP="00E649A9">
      <w:pPr>
        <w:pStyle w:val="Default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</w:p>
    <w:p w:rsidR="0023044F" w:rsidRPr="008A55E0" w:rsidRDefault="0023044F" w:rsidP="00E649A9">
      <w:pPr>
        <w:pStyle w:val="Default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  <w:r w:rsidRPr="008A55E0">
        <w:rPr>
          <w:rFonts w:ascii="Times New Roman" w:hAnsi="Times New Roman" w:cs="Times New Roman"/>
          <w:b/>
          <w:i/>
          <w:color w:val="auto"/>
        </w:rPr>
        <w:t>Cenová ponuka musí obsahovať:</w:t>
      </w:r>
    </w:p>
    <w:p w:rsidR="0023044F" w:rsidRPr="008A55E0" w:rsidRDefault="0023044F" w:rsidP="00A24FD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 xml:space="preserve">základné identifikačné údaje uchádzača v zmysle </w:t>
      </w:r>
      <w:r w:rsidRPr="008A55E0">
        <w:rPr>
          <w:rFonts w:ascii="Times New Roman" w:hAnsi="Times New Roman" w:cs="Times New Roman"/>
          <w:b/>
          <w:color w:val="auto"/>
        </w:rPr>
        <w:t>Prílohy č. 1.</w:t>
      </w:r>
      <w:r w:rsidRPr="008A55E0">
        <w:rPr>
          <w:rFonts w:ascii="Times New Roman" w:hAnsi="Times New Roman" w:cs="Times New Roman"/>
          <w:color w:val="auto"/>
        </w:rPr>
        <w:t>,</w:t>
      </w:r>
    </w:p>
    <w:p w:rsidR="0023044F" w:rsidRPr="008A55E0" w:rsidRDefault="0023044F" w:rsidP="00A24FD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cenov</w:t>
      </w:r>
      <w:r w:rsidR="00A25CBE" w:rsidRPr="008A55E0">
        <w:rPr>
          <w:rFonts w:ascii="Times New Roman" w:hAnsi="Times New Roman" w:cs="Times New Roman"/>
          <w:color w:val="auto"/>
        </w:rPr>
        <w:t>ú</w:t>
      </w:r>
      <w:r w:rsidRPr="008A55E0">
        <w:rPr>
          <w:rFonts w:ascii="Times New Roman" w:hAnsi="Times New Roman" w:cs="Times New Roman"/>
          <w:color w:val="auto"/>
        </w:rPr>
        <w:t xml:space="preserve"> ponuk</w:t>
      </w:r>
      <w:r w:rsidR="00B330CF" w:rsidRPr="008A55E0">
        <w:rPr>
          <w:rFonts w:ascii="Times New Roman" w:hAnsi="Times New Roman" w:cs="Times New Roman"/>
          <w:color w:val="auto"/>
        </w:rPr>
        <w:t>u</w:t>
      </w:r>
      <w:r w:rsidRPr="008A55E0">
        <w:rPr>
          <w:rFonts w:ascii="Times New Roman" w:hAnsi="Times New Roman" w:cs="Times New Roman"/>
          <w:color w:val="auto"/>
        </w:rPr>
        <w:t xml:space="preserve"> v zmysle </w:t>
      </w:r>
      <w:r w:rsidRPr="008A55E0">
        <w:rPr>
          <w:rFonts w:ascii="Times New Roman" w:hAnsi="Times New Roman" w:cs="Times New Roman"/>
          <w:b/>
          <w:color w:val="auto"/>
        </w:rPr>
        <w:t>Prílohy č. 1</w:t>
      </w:r>
      <w:r w:rsidR="008F05BC" w:rsidRPr="008A55E0">
        <w:rPr>
          <w:rFonts w:ascii="Times New Roman" w:hAnsi="Times New Roman" w:cs="Times New Roman"/>
          <w:color w:val="auto"/>
        </w:rPr>
        <w:t>.</w:t>
      </w:r>
      <w:r w:rsidRPr="008A55E0">
        <w:rPr>
          <w:rFonts w:ascii="Times New Roman" w:hAnsi="Times New Roman" w:cs="Times New Roman"/>
          <w:color w:val="auto"/>
        </w:rPr>
        <w:t>,</w:t>
      </w:r>
    </w:p>
    <w:p w:rsidR="00C379D2" w:rsidRPr="008A55E0" w:rsidRDefault="003D607B" w:rsidP="007428E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8A55E0">
        <w:rPr>
          <w:rFonts w:ascii="Times New Roman" w:hAnsi="Times New Roman" w:cs="Times New Roman"/>
          <w:color w:val="auto"/>
        </w:rPr>
        <w:t>uchádzač musí predložiť kópie dokladov (</w:t>
      </w:r>
      <w:proofErr w:type="spellStart"/>
      <w:r w:rsidRPr="008A55E0">
        <w:rPr>
          <w:rFonts w:ascii="Times New Roman" w:hAnsi="Times New Roman" w:cs="Times New Roman"/>
          <w:color w:val="auto"/>
        </w:rPr>
        <w:t>scany</w:t>
      </w:r>
      <w:proofErr w:type="spellEnd"/>
      <w:r w:rsidRPr="008A55E0">
        <w:rPr>
          <w:rFonts w:ascii="Times New Roman" w:hAnsi="Times New Roman" w:cs="Times New Roman"/>
          <w:color w:val="auto"/>
        </w:rPr>
        <w:t xml:space="preserve">) </w:t>
      </w:r>
      <w:r w:rsidRPr="008A55E0">
        <w:rPr>
          <w:rFonts w:ascii="Times New Roman" w:hAnsi="Times New Roman" w:cs="Times New Roman"/>
          <w:bCs/>
        </w:rPr>
        <w:t>„osvedčenia o odbornej spôsobilosti elektrotechnika“</w:t>
      </w:r>
      <w:r w:rsidR="006553C8" w:rsidRPr="008A55E0">
        <w:rPr>
          <w:rFonts w:ascii="Times New Roman" w:hAnsi="Times New Roman" w:cs="Times New Roman"/>
          <w:bCs/>
        </w:rPr>
        <w:t xml:space="preserve"> v zmysle</w:t>
      </w:r>
      <w:r w:rsidRPr="008A55E0">
        <w:rPr>
          <w:rFonts w:ascii="Times New Roman" w:hAnsi="Times New Roman" w:cs="Times New Roman"/>
          <w:bCs/>
        </w:rPr>
        <w:t xml:space="preserve"> </w:t>
      </w:r>
      <w:r w:rsidR="006553C8" w:rsidRPr="008A55E0">
        <w:rPr>
          <w:rFonts w:ascii="Times New Roman" w:hAnsi="Times New Roman" w:cs="Times New Roman"/>
          <w:color w:val="auto"/>
        </w:rPr>
        <w:t>§ 22 vyhlášky MPSVR SR 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 (ďalej „vyhláška č. 508/2009 Z. z.“)</w:t>
      </w:r>
      <w:r w:rsidR="006553C8" w:rsidRPr="008A55E0">
        <w:rPr>
          <w:color w:val="565656"/>
          <w:shd w:val="clear" w:color="auto" w:fill="FFFFFF"/>
        </w:rPr>
        <w:t xml:space="preserve">.  </w:t>
      </w:r>
      <w:r w:rsidR="000A0DA6" w:rsidRPr="008A55E0">
        <w:rPr>
          <w:rFonts w:ascii="Times New Roman" w:hAnsi="Times New Roman" w:cs="Times New Roman"/>
          <w:color w:val="auto"/>
        </w:rPr>
        <w:t>alebo ekvivalent</w:t>
      </w:r>
      <w:r w:rsidR="006553C8" w:rsidRPr="008A55E0">
        <w:rPr>
          <w:rFonts w:ascii="Times New Roman" w:hAnsi="Times New Roman" w:cs="Times New Roman"/>
          <w:color w:val="auto"/>
        </w:rPr>
        <w:t xml:space="preserve"> dokladov</w:t>
      </w:r>
      <w:r w:rsidR="006553C8" w:rsidRPr="008A55E0">
        <w:rPr>
          <w:color w:val="565656"/>
          <w:shd w:val="clear" w:color="auto" w:fill="FFFFFF"/>
        </w:rPr>
        <w:t xml:space="preserve"> </w:t>
      </w:r>
      <w:r w:rsidRPr="008A55E0">
        <w:rPr>
          <w:rFonts w:ascii="Times New Roman" w:hAnsi="Times New Roman" w:cs="Times New Roman"/>
          <w:color w:val="auto"/>
        </w:rPr>
        <w:t xml:space="preserve">min. dvoch (2) osôb, ktoré budú realizovať zákazku </w:t>
      </w:r>
    </w:p>
    <w:p w:rsidR="006553C8" w:rsidRPr="008A55E0" w:rsidRDefault="006553C8" w:rsidP="006553C8">
      <w:pPr>
        <w:pStyle w:val="Default"/>
        <w:ind w:left="78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23044F" w:rsidRPr="008A55E0" w:rsidRDefault="0023044F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Kritériá na hodnotenie ponúk</w:t>
      </w:r>
      <w:r w:rsidRPr="008A55E0">
        <w:rPr>
          <w:rFonts w:ascii="Times New Roman" w:hAnsi="Times New Roman"/>
          <w:b/>
          <w:sz w:val="24"/>
          <w:szCs w:val="24"/>
        </w:rPr>
        <w:t xml:space="preserve">: </w:t>
      </w:r>
    </w:p>
    <w:p w:rsidR="00B73403" w:rsidRPr="008A55E0" w:rsidRDefault="0023044F" w:rsidP="00E649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Jediným kritériom na hodnotenie ponúk je najnižšia cena za celý predmet zákazky uvedený v bodoch 1. a</w:t>
      </w:r>
      <w:r w:rsidR="008F05BC" w:rsidRPr="008A55E0">
        <w:rPr>
          <w:rFonts w:ascii="Times New Roman" w:hAnsi="Times New Roman" w:cs="Times New Roman"/>
          <w:color w:val="auto"/>
        </w:rPr>
        <w:t>ž 3</w:t>
      </w:r>
      <w:r w:rsidR="004A5BD5" w:rsidRPr="008A55E0">
        <w:rPr>
          <w:rFonts w:ascii="Times New Roman" w:hAnsi="Times New Roman" w:cs="Times New Roman"/>
          <w:color w:val="auto"/>
        </w:rPr>
        <w:t xml:space="preserve"> tejto Výzvy</w:t>
      </w:r>
      <w:r w:rsidRPr="008A55E0">
        <w:rPr>
          <w:rFonts w:ascii="Times New Roman" w:hAnsi="Times New Roman" w:cs="Times New Roman"/>
          <w:color w:val="auto"/>
        </w:rPr>
        <w:t>.</w:t>
      </w:r>
    </w:p>
    <w:p w:rsidR="0023044F" w:rsidRPr="008A55E0" w:rsidRDefault="0023044F" w:rsidP="0023044F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738E4" w:rsidRPr="008A55E0" w:rsidRDefault="006738E4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Miesto uskutočnenia predmetu zákazky:</w:t>
      </w:r>
    </w:p>
    <w:p w:rsidR="006738E4" w:rsidRPr="008A55E0" w:rsidRDefault="006738E4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Cintorínska 21, 814 99 Bratislava 1</w:t>
      </w:r>
    </w:p>
    <w:p w:rsidR="00A25CBE" w:rsidRPr="008A55E0" w:rsidRDefault="00A25CBE" w:rsidP="00B031B5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E5C" w:rsidRPr="008A55E0" w:rsidRDefault="004C7E5C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Termín dodania zákazky:</w:t>
      </w:r>
    </w:p>
    <w:p w:rsidR="00D03367" w:rsidRPr="008A55E0" w:rsidRDefault="00D03367" w:rsidP="00E649A9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8A55E0">
        <w:rPr>
          <w:rFonts w:ascii="Times New Roman" w:hAnsi="Times New Roman" w:cs="Times New Roman"/>
        </w:rPr>
        <w:t xml:space="preserve">Po vyhodnotení ponúk uchádzačov bude úspešnému uchádzačovi vystavená objednávka. Lehota na výmenu svetiel v kanceláriách a spoločných priestoroch v budove SK, a.s. je </w:t>
      </w:r>
      <w:r w:rsidR="000129CD" w:rsidRPr="008A55E0">
        <w:rPr>
          <w:rFonts w:ascii="Times New Roman" w:hAnsi="Times New Roman" w:cs="Times New Roman"/>
        </w:rPr>
        <w:t xml:space="preserve">maximálne </w:t>
      </w:r>
      <w:r w:rsidR="007F60D9" w:rsidRPr="008A55E0">
        <w:rPr>
          <w:rFonts w:ascii="Times New Roman" w:hAnsi="Times New Roman" w:cs="Times New Roman"/>
          <w:b/>
          <w:i/>
        </w:rPr>
        <w:t>5</w:t>
      </w:r>
      <w:r w:rsidRPr="008A55E0">
        <w:rPr>
          <w:rFonts w:ascii="Times New Roman" w:hAnsi="Times New Roman" w:cs="Times New Roman"/>
          <w:b/>
          <w:i/>
        </w:rPr>
        <w:t>0 pracovných dní</w:t>
      </w:r>
      <w:r w:rsidRPr="008A55E0">
        <w:rPr>
          <w:rFonts w:ascii="Times New Roman" w:hAnsi="Times New Roman" w:cs="Times New Roman"/>
        </w:rPr>
        <w:t xml:space="preserve"> od doručenia mailovej objednávky verejným obstarávateľom na e-mailovú adresu uvedenú v cenovej ponuke v zmysle </w:t>
      </w:r>
      <w:r w:rsidRPr="008A55E0">
        <w:rPr>
          <w:rFonts w:ascii="Times New Roman" w:hAnsi="Times New Roman" w:cs="Times New Roman"/>
          <w:b/>
        </w:rPr>
        <w:t>Prílohy č. 1.</w:t>
      </w:r>
    </w:p>
    <w:p w:rsidR="0044119E" w:rsidRPr="008A55E0" w:rsidRDefault="0044119E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9D49A9" w:rsidRPr="008A55E0" w:rsidRDefault="009D49A9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:rsidR="009D49A9" w:rsidRPr="008A55E0" w:rsidRDefault="006A5395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bCs/>
          <w:iCs/>
          <w:color w:val="auto"/>
        </w:rPr>
        <w:t>Miloš Ilenčík</w:t>
      </w:r>
      <w:r w:rsidR="009D49A9" w:rsidRPr="008A55E0">
        <w:rPr>
          <w:rFonts w:ascii="Times New Roman" w:hAnsi="Times New Roman" w:cs="Times New Roman"/>
          <w:bCs/>
          <w:iCs/>
          <w:color w:val="auto"/>
        </w:rPr>
        <w:t xml:space="preserve">, tel. </w:t>
      </w:r>
      <w:r w:rsidRPr="008A55E0">
        <w:rPr>
          <w:rFonts w:ascii="Times New Roman" w:hAnsi="Times New Roman" w:cs="Times New Roman"/>
          <w:color w:val="auto"/>
        </w:rPr>
        <w:t>0948 492 431</w:t>
      </w:r>
      <w:r w:rsidR="009D49A9" w:rsidRPr="008A55E0">
        <w:rPr>
          <w:rFonts w:ascii="Times New Roman" w:hAnsi="Times New Roman" w:cs="Times New Roman"/>
          <w:color w:val="auto"/>
        </w:rPr>
        <w:t xml:space="preserve">, e-mail: </w:t>
      </w:r>
      <w:hyperlink r:id="rId10" w:history="1">
        <w:r w:rsidR="0094637B" w:rsidRPr="008A55E0">
          <w:rPr>
            <w:rStyle w:val="Hypertextovprepojenie"/>
            <w:rFonts w:ascii="Times New Roman" w:hAnsi="Times New Roman" w:cs="Times New Roman"/>
          </w:rPr>
          <w:t>milos.ilencik@konsolidacna.sk</w:t>
        </w:r>
      </w:hyperlink>
      <w:r w:rsidR="008F05BC" w:rsidRPr="008A55E0">
        <w:rPr>
          <w:rFonts w:ascii="Times New Roman" w:hAnsi="Times New Roman" w:cs="Times New Roman"/>
          <w:color w:val="auto"/>
        </w:rPr>
        <w:t xml:space="preserve"> </w:t>
      </w:r>
    </w:p>
    <w:p w:rsidR="000129CD" w:rsidRPr="008A55E0" w:rsidRDefault="000129CD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86DDB" w:rsidRPr="008A55E0" w:rsidRDefault="00B86DDB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Lehota na predloženie cenovej ponuky a spôsob doručenia:</w:t>
      </w:r>
    </w:p>
    <w:p w:rsidR="00843C1A" w:rsidRPr="008A55E0" w:rsidRDefault="009555EB" w:rsidP="00E649A9">
      <w:pPr>
        <w:pStyle w:val="Default"/>
        <w:ind w:firstLine="36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09.11</w:t>
      </w:r>
      <w:bookmarkStart w:id="0" w:name="_GoBack"/>
      <w:bookmarkEnd w:id="0"/>
      <w:r w:rsidR="00C379D2" w:rsidRPr="008A55E0">
        <w:rPr>
          <w:rFonts w:ascii="Times New Roman" w:hAnsi="Times New Roman" w:cs="Times New Roman"/>
          <w:color w:val="auto"/>
        </w:rPr>
        <w:t>.</w:t>
      </w:r>
      <w:r w:rsidR="0094637B" w:rsidRPr="008A55E0">
        <w:rPr>
          <w:rFonts w:ascii="Times New Roman" w:hAnsi="Times New Roman" w:cs="Times New Roman"/>
          <w:color w:val="auto"/>
        </w:rPr>
        <w:t>2022</w:t>
      </w:r>
      <w:r w:rsidR="00B031B5" w:rsidRPr="008A55E0">
        <w:rPr>
          <w:rFonts w:ascii="Times New Roman" w:hAnsi="Times New Roman" w:cs="Times New Roman"/>
          <w:color w:val="auto"/>
        </w:rPr>
        <w:t xml:space="preserve"> </w:t>
      </w:r>
    </w:p>
    <w:p w:rsidR="009D49A9" w:rsidRPr="008A55E0" w:rsidRDefault="009D49A9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6738E4" w:rsidRPr="008A55E0" w:rsidRDefault="00AF5890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8A55E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2411E8" w:rsidRPr="008A55E0" w:rsidRDefault="00E649A9" w:rsidP="00E649A9">
      <w:pPr>
        <w:pStyle w:val="Default"/>
        <w:ind w:left="360"/>
        <w:rPr>
          <w:rFonts w:ascii="Times New Roman" w:hAnsi="Times New Roman" w:cs="Times New Roman"/>
          <w:b/>
          <w:color w:val="auto"/>
          <w:u w:val="single"/>
        </w:rPr>
      </w:pPr>
      <w:r w:rsidRPr="008A55E0">
        <w:rPr>
          <w:rFonts w:ascii="Times New Roman" w:hAnsi="Times New Roman" w:cs="Times New Roman"/>
          <w:color w:val="auto"/>
        </w:rPr>
        <w:t xml:space="preserve">Verejný obstarávateľ </w:t>
      </w:r>
      <w:r w:rsidR="004A5BD5" w:rsidRPr="008A55E0">
        <w:rPr>
          <w:rFonts w:ascii="Times New Roman" w:hAnsi="Times New Roman" w:cs="Times New Roman"/>
          <w:color w:val="auto"/>
        </w:rPr>
        <w:t>požaduje</w:t>
      </w:r>
      <w:r w:rsidRPr="008A55E0">
        <w:rPr>
          <w:rFonts w:ascii="Times New Roman" w:hAnsi="Times New Roman" w:cs="Times New Roman"/>
          <w:color w:val="auto"/>
        </w:rPr>
        <w:t xml:space="preserve"> p</w:t>
      </w:r>
      <w:r w:rsidR="00491C1C" w:rsidRPr="008A55E0">
        <w:rPr>
          <w:rFonts w:ascii="Times New Roman" w:hAnsi="Times New Roman" w:cs="Times New Roman"/>
          <w:color w:val="auto"/>
        </w:rPr>
        <w:t>onuk</w:t>
      </w:r>
      <w:r w:rsidRPr="008A55E0">
        <w:rPr>
          <w:rFonts w:ascii="Times New Roman" w:hAnsi="Times New Roman" w:cs="Times New Roman"/>
          <w:color w:val="auto"/>
        </w:rPr>
        <w:t>u</w:t>
      </w:r>
      <w:r w:rsidR="00491C1C" w:rsidRPr="008A55E0">
        <w:rPr>
          <w:rFonts w:ascii="Times New Roman" w:hAnsi="Times New Roman" w:cs="Times New Roman"/>
          <w:color w:val="auto"/>
        </w:rPr>
        <w:t xml:space="preserve"> doručiť e-mailom na adresu: </w:t>
      </w:r>
      <w:hyperlink r:id="rId11" w:history="1">
        <w:r w:rsidR="00B031B5" w:rsidRPr="008A55E0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B031B5" w:rsidRPr="008A55E0">
        <w:rPr>
          <w:rStyle w:val="Hypertextovprepojenie"/>
          <w:rFonts w:ascii="Times New Roman" w:hAnsi="Times New Roman" w:cs="Times New Roman"/>
          <w:color w:val="auto"/>
        </w:rPr>
        <w:t xml:space="preserve"> </w:t>
      </w:r>
    </w:p>
    <w:p w:rsidR="00C379D2" w:rsidRPr="008A55E0" w:rsidRDefault="00C379D2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:rsidR="00AF5890" w:rsidRPr="008A55E0" w:rsidRDefault="000B7B1A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8A55E0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:rsidR="004C7E5C" w:rsidRPr="008A55E0" w:rsidRDefault="004C7E5C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Ak nebola predložená ani jedna ponuka,</w:t>
      </w:r>
    </w:p>
    <w:p w:rsidR="004C7E5C" w:rsidRPr="008A55E0" w:rsidRDefault="004C7E5C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ak ani jeden z uchádzačov nesplnil podmienky výzvy,</w:t>
      </w:r>
    </w:p>
    <w:p w:rsidR="004C7E5C" w:rsidRPr="008A55E0" w:rsidRDefault="004C7E5C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ak ani jedna z ponúk nevyhovuje požiadavkám verejného obstarávateľa,</w:t>
      </w:r>
    </w:p>
    <w:p w:rsidR="004C7E5C" w:rsidRPr="008A55E0" w:rsidRDefault="004C7E5C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ak sa zmenili okolnosti, za ktorých bolo obstarávanie vyhlásené.</w:t>
      </w:r>
    </w:p>
    <w:p w:rsidR="004C7E5C" w:rsidRPr="008A55E0" w:rsidRDefault="004C7E5C" w:rsidP="00E649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A55E0">
        <w:rPr>
          <w:rFonts w:ascii="Times New Roman" w:hAnsi="Times New Roman"/>
          <w:sz w:val="24"/>
          <w:szCs w:val="24"/>
        </w:rPr>
        <w:t xml:space="preserve">Verejný obstarávateľ si vyhradzuje právo odmietnuť všetky predložené ponuky. </w:t>
      </w:r>
    </w:p>
    <w:p w:rsidR="004C7E5C" w:rsidRPr="008A55E0" w:rsidRDefault="004C7E5C" w:rsidP="00B031B5">
      <w:pPr>
        <w:pStyle w:val="Zarkazkladnhotextu"/>
        <w:spacing w:after="0"/>
        <w:ind w:left="708"/>
        <w:rPr>
          <w:iCs/>
        </w:rPr>
      </w:pPr>
    </w:p>
    <w:p w:rsidR="004C7E5C" w:rsidRPr="008A55E0" w:rsidRDefault="004C7E5C" w:rsidP="00B031B5">
      <w:pPr>
        <w:pStyle w:val="Bezriadkovania"/>
        <w:rPr>
          <w:rFonts w:ascii="Times New Roman" w:hAnsi="Times New Roman"/>
          <w:sz w:val="24"/>
          <w:szCs w:val="24"/>
        </w:rPr>
      </w:pPr>
      <w:r w:rsidRPr="008A55E0">
        <w:rPr>
          <w:rFonts w:ascii="Times New Roman" w:hAnsi="Times New Roman"/>
          <w:b/>
          <w:sz w:val="24"/>
          <w:szCs w:val="24"/>
        </w:rPr>
        <w:t>Príloha č. 1</w:t>
      </w:r>
      <w:r w:rsidR="00E649A9" w:rsidRPr="008A55E0">
        <w:rPr>
          <w:rFonts w:ascii="Times New Roman" w:hAnsi="Times New Roman"/>
          <w:b/>
          <w:sz w:val="24"/>
          <w:szCs w:val="24"/>
        </w:rPr>
        <w:t> </w:t>
      </w:r>
      <w:r w:rsidR="008F05BC" w:rsidRPr="008A55E0">
        <w:rPr>
          <w:rFonts w:ascii="Times New Roman" w:hAnsi="Times New Roman"/>
          <w:sz w:val="24"/>
          <w:szCs w:val="24"/>
        </w:rPr>
        <w:t>-</w:t>
      </w:r>
      <w:r w:rsidR="00E649A9" w:rsidRPr="008A55E0">
        <w:rPr>
          <w:rFonts w:ascii="Times New Roman" w:hAnsi="Times New Roman"/>
          <w:sz w:val="24"/>
          <w:szCs w:val="24"/>
        </w:rPr>
        <w:t> </w:t>
      </w:r>
      <w:r w:rsidRPr="008A55E0">
        <w:rPr>
          <w:rFonts w:ascii="Times New Roman" w:hAnsi="Times New Roman"/>
          <w:sz w:val="24"/>
          <w:szCs w:val="24"/>
        </w:rPr>
        <w:t>Cenová ponuka</w:t>
      </w:r>
    </w:p>
    <w:p w:rsidR="00E649A9" w:rsidRPr="008A55E0" w:rsidRDefault="00E649A9" w:rsidP="00A24FDC">
      <w:pPr>
        <w:pStyle w:val="Bezriadkovania"/>
        <w:tabs>
          <w:tab w:val="right" w:pos="9070"/>
        </w:tabs>
        <w:rPr>
          <w:rFonts w:ascii="Times New Roman" w:hAnsi="Times New Roman"/>
          <w:sz w:val="24"/>
          <w:szCs w:val="24"/>
        </w:rPr>
      </w:pPr>
      <w:r w:rsidRPr="008A55E0">
        <w:rPr>
          <w:rFonts w:ascii="Times New Roman" w:hAnsi="Times New Roman"/>
          <w:b/>
          <w:sz w:val="24"/>
          <w:szCs w:val="24"/>
        </w:rPr>
        <w:t>Príloha č. 2 - </w:t>
      </w:r>
      <w:r w:rsidR="004A5BD5" w:rsidRPr="008A55E0">
        <w:rPr>
          <w:rFonts w:ascii="Times New Roman" w:hAnsi="Times New Roman"/>
          <w:sz w:val="24"/>
          <w:szCs w:val="24"/>
        </w:rPr>
        <w:t>Požiarny projekt a Protokol o určení vonkajších vplyvov</w:t>
      </w:r>
      <w:r w:rsidR="00A24FDC" w:rsidRPr="008A55E0">
        <w:rPr>
          <w:rFonts w:ascii="Times New Roman" w:hAnsi="Times New Roman"/>
          <w:sz w:val="24"/>
          <w:szCs w:val="24"/>
        </w:rPr>
        <w:tab/>
      </w:r>
    </w:p>
    <w:sectPr w:rsidR="00E649A9" w:rsidRPr="008A55E0" w:rsidSect="008A55E0">
      <w:footerReference w:type="defaul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4BC" w:rsidRDefault="004744BC" w:rsidP="00801EBB">
      <w:pPr>
        <w:spacing w:after="0" w:line="240" w:lineRule="auto"/>
      </w:pPr>
      <w:r>
        <w:separator/>
      </w:r>
    </w:p>
  </w:endnote>
  <w:endnote w:type="continuationSeparator" w:id="0">
    <w:p w:rsidR="004744BC" w:rsidRDefault="004744BC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45182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0129CD" w:rsidRPr="00A24FDC" w:rsidRDefault="000129CD">
        <w:pPr>
          <w:pStyle w:val="Pta"/>
          <w:jc w:val="right"/>
          <w:rPr>
            <w:rFonts w:ascii="Times New Roman" w:hAnsi="Times New Roman"/>
          </w:rPr>
        </w:pPr>
        <w:r w:rsidRPr="00A24FDC">
          <w:rPr>
            <w:rFonts w:ascii="Times New Roman" w:hAnsi="Times New Roman"/>
          </w:rPr>
          <w:fldChar w:fldCharType="begin"/>
        </w:r>
        <w:r w:rsidRPr="00A24FDC">
          <w:rPr>
            <w:rFonts w:ascii="Times New Roman" w:hAnsi="Times New Roman"/>
          </w:rPr>
          <w:instrText>PAGE   \* MERGEFORMAT</w:instrText>
        </w:r>
        <w:r w:rsidRPr="00A24FDC">
          <w:rPr>
            <w:rFonts w:ascii="Times New Roman" w:hAnsi="Times New Roman"/>
          </w:rPr>
          <w:fldChar w:fldCharType="separate"/>
        </w:r>
        <w:r w:rsidR="009555EB">
          <w:rPr>
            <w:rFonts w:ascii="Times New Roman" w:hAnsi="Times New Roman"/>
            <w:noProof/>
          </w:rPr>
          <w:t>3</w:t>
        </w:r>
        <w:r w:rsidRPr="00A24FDC">
          <w:rPr>
            <w:rFonts w:ascii="Times New Roman" w:hAnsi="Times New Roman"/>
          </w:rPr>
          <w:fldChar w:fldCharType="end"/>
        </w:r>
      </w:p>
    </w:sdtContent>
  </w:sdt>
  <w:p w:rsidR="000129CD" w:rsidRDefault="000129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4382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F05BC" w:rsidRPr="004A5BD5" w:rsidRDefault="008F05BC">
        <w:pPr>
          <w:pStyle w:val="Pta"/>
          <w:jc w:val="right"/>
          <w:rPr>
            <w:rFonts w:ascii="Times New Roman" w:hAnsi="Times New Roman"/>
          </w:rPr>
        </w:pPr>
        <w:r w:rsidRPr="004A5BD5">
          <w:rPr>
            <w:rFonts w:ascii="Times New Roman" w:hAnsi="Times New Roman"/>
          </w:rPr>
          <w:fldChar w:fldCharType="begin"/>
        </w:r>
        <w:r w:rsidRPr="004A5BD5">
          <w:rPr>
            <w:rFonts w:ascii="Times New Roman" w:hAnsi="Times New Roman"/>
          </w:rPr>
          <w:instrText>PAGE   \* MERGEFORMAT</w:instrText>
        </w:r>
        <w:r w:rsidRPr="004A5BD5">
          <w:rPr>
            <w:rFonts w:ascii="Times New Roman" w:hAnsi="Times New Roman"/>
          </w:rPr>
          <w:fldChar w:fldCharType="separate"/>
        </w:r>
        <w:r w:rsidR="009555EB">
          <w:rPr>
            <w:rFonts w:ascii="Times New Roman" w:hAnsi="Times New Roman"/>
            <w:noProof/>
          </w:rPr>
          <w:t>1</w:t>
        </w:r>
        <w:r w:rsidRPr="004A5BD5">
          <w:rPr>
            <w:rFonts w:ascii="Times New Roman" w:hAnsi="Times New Roman"/>
          </w:rPr>
          <w:fldChar w:fldCharType="end"/>
        </w:r>
      </w:p>
    </w:sdtContent>
  </w:sdt>
  <w:p w:rsidR="008F05BC" w:rsidRDefault="008F05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4BC" w:rsidRDefault="004744BC" w:rsidP="00801EBB">
      <w:pPr>
        <w:spacing w:after="0" w:line="240" w:lineRule="auto"/>
      </w:pPr>
      <w:r>
        <w:separator/>
      </w:r>
    </w:p>
  </w:footnote>
  <w:footnote w:type="continuationSeparator" w:id="0">
    <w:p w:rsidR="004744BC" w:rsidRDefault="004744BC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29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E5677B"/>
    <w:multiLevelType w:val="hybridMultilevel"/>
    <w:tmpl w:val="34B4281A"/>
    <w:lvl w:ilvl="0" w:tplc="6CB4CE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1183A"/>
    <w:rsid w:val="000129CD"/>
    <w:rsid w:val="00012A9B"/>
    <w:rsid w:val="00013A1B"/>
    <w:rsid w:val="00015A30"/>
    <w:rsid w:val="00021BF5"/>
    <w:rsid w:val="000230F6"/>
    <w:rsid w:val="00025328"/>
    <w:rsid w:val="0003650B"/>
    <w:rsid w:val="0004025E"/>
    <w:rsid w:val="000437DB"/>
    <w:rsid w:val="00047C3B"/>
    <w:rsid w:val="00047D55"/>
    <w:rsid w:val="00057224"/>
    <w:rsid w:val="0006270E"/>
    <w:rsid w:val="00064B02"/>
    <w:rsid w:val="0006542A"/>
    <w:rsid w:val="0007443A"/>
    <w:rsid w:val="000821D1"/>
    <w:rsid w:val="000875F9"/>
    <w:rsid w:val="000876CD"/>
    <w:rsid w:val="00090A6F"/>
    <w:rsid w:val="00090ADD"/>
    <w:rsid w:val="000968AB"/>
    <w:rsid w:val="000978FF"/>
    <w:rsid w:val="000A0DA6"/>
    <w:rsid w:val="000A2252"/>
    <w:rsid w:val="000A27BF"/>
    <w:rsid w:val="000A3A2C"/>
    <w:rsid w:val="000B362F"/>
    <w:rsid w:val="000B71DF"/>
    <w:rsid w:val="000B7B1A"/>
    <w:rsid w:val="000C08EA"/>
    <w:rsid w:val="000C1EB4"/>
    <w:rsid w:val="000D18C7"/>
    <w:rsid w:val="000E6FC8"/>
    <w:rsid w:val="000F1A28"/>
    <w:rsid w:val="000F5A2C"/>
    <w:rsid w:val="0010026B"/>
    <w:rsid w:val="0010522F"/>
    <w:rsid w:val="001070F8"/>
    <w:rsid w:val="00110F34"/>
    <w:rsid w:val="00112336"/>
    <w:rsid w:val="00112A75"/>
    <w:rsid w:val="0012004B"/>
    <w:rsid w:val="001215CA"/>
    <w:rsid w:val="00130D71"/>
    <w:rsid w:val="00133769"/>
    <w:rsid w:val="00135783"/>
    <w:rsid w:val="00140796"/>
    <w:rsid w:val="0015308B"/>
    <w:rsid w:val="001606A1"/>
    <w:rsid w:val="00164782"/>
    <w:rsid w:val="00167828"/>
    <w:rsid w:val="00167C47"/>
    <w:rsid w:val="00167E2A"/>
    <w:rsid w:val="001736E3"/>
    <w:rsid w:val="00175009"/>
    <w:rsid w:val="00177366"/>
    <w:rsid w:val="001800B7"/>
    <w:rsid w:val="00187D47"/>
    <w:rsid w:val="001A15E5"/>
    <w:rsid w:val="001A4B8C"/>
    <w:rsid w:val="001A51C6"/>
    <w:rsid w:val="001B61A1"/>
    <w:rsid w:val="001C4D0D"/>
    <w:rsid w:val="001C7C01"/>
    <w:rsid w:val="001D6625"/>
    <w:rsid w:val="001D69D4"/>
    <w:rsid w:val="001D7934"/>
    <w:rsid w:val="001E1246"/>
    <w:rsid w:val="001E6F77"/>
    <w:rsid w:val="001F747B"/>
    <w:rsid w:val="00200519"/>
    <w:rsid w:val="002008B3"/>
    <w:rsid w:val="00203F14"/>
    <w:rsid w:val="002057E5"/>
    <w:rsid w:val="00207A54"/>
    <w:rsid w:val="00220463"/>
    <w:rsid w:val="0022284A"/>
    <w:rsid w:val="00222A20"/>
    <w:rsid w:val="00222FC3"/>
    <w:rsid w:val="00223F82"/>
    <w:rsid w:val="0023044F"/>
    <w:rsid w:val="002314F4"/>
    <w:rsid w:val="00234BC7"/>
    <w:rsid w:val="002370C7"/>
    <w:rsid w:val="00240582"/>
    <w:rsid w:val="002411E8"/>
    <w:rsid w:val="00245BB8"/>
    <w:rsid w:val="00245F6E"/>
    <w:rsid w:val="0025294C"/>
    <w:rsid w:val="00253D3A"/>
    <w:rsid w:val="00264167"/>
    <w:rsid w:val="00264FD6"/>
    <w:rsid w:val="00271B2F"/>
    <w:rsid w:val="00291922"/>
    <w:rsid w:val="002A4CE3"/>
    <w:rsid w:val="002B6DC7"/>
    <w:rsid w:val="002C10B3"/>
    <w:rsid w:val="002C580D"/>
    <w:rsid w:val="002C7B4A"/>
    <w:rsid w:val="002D01AA"/>
    <w:rsid w:val="002E0351"/>
    <w:rsid w:val="00301518"/>
    <w:rsid w:val="00304478"/>
    <w:rsid w:val="00323C33"/>
    <w:rsid w:val="003406C1"/>
    <w:rsid w:val="00343B03"/>
    <w:rsid w:val="003443C3"/>
    <w:rsid w:val="0035608F"/>
    <w:rsid w:val="00356A18"/>
    <w:rsid w:val="00357E84"/>
    <w:rsid w:val="003610CD"/>
    <w:rsid w:val="00366E4A"/>
    <w:rsid w:val="00375388"/>
    <w:rsid w:val="00375E4F"/>
    <w:rsid w:val="003824C7"/>
    <w:rsid w:val="00392E89"/>
    <w:rsid w:val="00396604"/>
    <w:rsid w:val="003A46BF"/>
    <w:rsid w:val="003A6B44"/>
    <w:rsid w:val="003B131F"/>
    <w:rsid w:val="003B2408"/>
    <w:rsid w:val="003B2576"/>
    <w:rsid w:val="003B5E1E"/>
    <w:rsid w:val="003C22FC"/>
    <w:rsid w:val="003C55A5"/>
    <w:rsid w:val="003C7050"/>
    <w:rsid w:val="003D0E0D"/>
    <w:rsid w:val="003D3EE4"/>
    <w:rsid w:val="003D55A8"/>
    <w:rsid w:val="003D607B"/>
    <w:rsid w:val="003E1980"/>
    <w:rsid w:val="003E238F"/>
    <w:rsid w:val="003E253F"/>
    <w:rsid w:val="003E2A8A"/>
    <w:rsid w:val="003E5762"/>
    <w:rsid w:val="003E7396"/>
    <w:rsid w:val="003F1AA1"/>
    <w:rsid w:val="003F31F8"/>
    <w:rsid w:val="004144A1"/>
    <w:rsid w:val="00415785"/>
    <w:rsid w:val="0041673E"/>
    <w:rsid w:val="00422492"/>
    <w:rsid w:val="00425ABE"/>
    <w:rsid w:val="00425D94"/>
    <w:rsid w:val="00432DA7"/>
    <w:rsid w:val="004343EC"/>
    <w:rsid w:val="00436D03"/>
    <w:rsid w:val="0044119E"/>
    <w:rsid w:val="004423F9"/>
    <w:rsid w:val="0044477F"/>
    <w:rsid w:val="00445F46"/>
    <w:rsid w:val="00462604"/>
    <w:rsid w:val="004638C5"/>
    <w:rsid w:val="00473CDA"/>
    <w:rsid w:val="004744BC"/>
    <w:rsid w:val="00480B1F"/>
    <w:rsid w:val="004834B0"/>
    <w:rsid w:val="00486D30"/>
    <w:rsid w:val="00491C1C"/>
    <w:rsid w:val="00493022"/>
    <w:rsid w:val="004938EF"/>
    <w:rsid w:val="00493A2E"/>
    <w:rsid w:val="004A1196"/>
    <w:rsid w:val="004A2ABA"/>
    <w:rsid w:val="004A30EB"/>
    <w:rsid w:val="004A33D6"/>
    <w:rsid w:val="004A5BD5"/>
    <w:rsid w:val="004B5D4F"/>
    <w:rsid w:val="004C7E5C"/>
    <w:rsid w:val="004C7EE2"/>
    <w:rsid w:val="004D27BE"/>
    <w:rsid w:val="004D2FC9"/>
    <w:rsid w:val="004D79D1"/>
    <w:rsid w:val="004E4B52"/>
    <w:rsid w:val="004E6F16"/>
    <w:rsid w:val="004F40D7"/>
    <w:rsid w:val="004F58DF"/>
    <w:rsid w:val="004F6DA3"/>
    <w:rsid w:val="004F7192"/>
    <w:rsid w:val="005031C5"/>
    <w:rsid w:val="00510606"/>
    <w:rsid w:val="00523924"/>
    <w:rsid w:val="00525D52"/>
    <w:rsid w:val="00533B7B"/>
    <w:rsid w:val="00533E88"/>
    <w:rsid w:val="0053736E"/>
    <w:rsid w:val="00544C1D"/>
    <w:rsid w:val="00544F22"/>
    <w:rsid w:val="005471C5"/>
    <w:rsid w:val="00553FA9"/>
    <w:rsid w:val="00555EE8"/>
    <w:rsid w:val="005649E7"/>
    <w:rsid w:val="00564B02"/>
    <w:rsid w:val="00565497"/>
    <w:rsid w:val="00567240"/>
    <w:rsid w:val="0057010E"/>
    <w:rsid w:val="0057186F"/>
    <w:rsid w:val="00575EB9"/>
    <w:rsid w:val="005831F9"/>
    <w:rsid w:val="00583A12"/>
    <w:rsid w:val="00590CDB"/>
    <w:rsid w:val="005A1D70"/>
    <w:rsid w:val="005A3CF4"/>
    <w:rsid w:val="005A7D9E"/>
    <w:rsid w:val="005B2CAB"/>
    <w:rsid w:val="005C61AF"/>
    <w:rsid w:val="005C6B74"/>
    <w:rsid w:val="005C7429"/>
    <w:rsid w:val="005D0C24"/>
    <w:rsid w:val="005D17EB"/>
    <w:rsid w:val="005D18A6"/>
    <w:rsid w:val="005D5BA6"/>
    <w:rsid w:val="005E045F"/>
    <w:rsid w:val="005E250A"/>
    <w:rsid w:val="005E2AEE"/>
    <w:rsid w:val="005E2B27"/>
    <w:rsid w:val="005E542B"/>
    <w:rsid w:val="005F501F"/>
    <w:rsid w:val="005F6F34"/>
    <w:rsid w:val="00602088"/>
    <w:rsid w:val="00606D12"/>
    <w:rsid w:val="00607B01"/>
    <w:rsid w:val="0061218D"/>
    <w:rsid w:val="00620A42"/>
    <w:rsid w:val="006239F9"/>
    <w:rsid w:val="00647CD9"/>
    <w:rsid w:val="0065277C"/>
    <w:rsid w:val="006553C8"/>
    <w:rsid w:val="00661B96"/>
    <w:rsid w:val="006666BE"/>
    <w:rsid w:val="006713AE"/>
    <w:rsid w:val="00671CBA"/>
    <w:rsid w:val="006738E4"/>
    <w:rsid w:val="00681C4D"/>
    <w:rsid w:val="006820E4"/>
    <w:rsid w:val="00685ADC"/>
    <w:rsid w:val="00690F56"/>
    <w:rsid w:val="00696A8B"/>
    <w:rsid w:val="006A0E73"/>
    <w:rsid w:val="006A5395"/>
    <w:rsid w:val="006B39F4"/>
    <w:rsid w:val="006C02D2"/>
    <w:rsid w:val="006C06C2"/>
    <w:rsid w:val="006D15C5"/>
    <w:rsid w:val="006D452B"/>
    <w:rsid w:val="006E5A63"/>
    <w:rsid w:val="006E7ABD"/>
    <w:rsid w:val="006F4514"/>
    <w:rsid w:val="006F7C3D"/>
    <w:rsid w:val="00701087"/>
    <w:rsid w:val="007037F5"/>
    <w:rsid w:val="007061B7"/>
    <w:rsid w:val="00711C63"/>
    <w:rsid w:val="00722B37"/>
    <w:rsid w:val="007239AF"/>
    <w:rsid w:val="00726539"/>
    <w:rsid w:val="00732126"/>
    <w:rsid w:val="00734F33"/>
    <w:rsid w:val="00736EDB"/>
    <w:rsid w:val="00741CED"/>
    <w:rsid w:val="007449AB"/>
    <w:rsid w:val="00745C8D"/>
    <w:rsid w:val="00747A5B"/>
    <w:rsid w:val="007565E7"/>
    <w:rsid w:val="007634F0"/>
    <w:rsid w:val="00763F27"/>
    <w:rsid w:val="007664CB"/>
    <w:rsid w:val="00770FB9"/>
    <w:rsid w:val="007745DC"/>
    <w:rsid w:val="007755CA"/>
    <w:rsid w:val="00780CFA"/>
    <w:rsid w:val="00781BD5"/>
    <w:rsid w:val="00786098"/>
    <w:rsid w:val="00795CF3"/>
    <w:rsid w:val="007A2EDA"/>
    <w:rsid w:val="007A6A92"/>
    <w:rsid w:val="007A7FAC"/>
    <w:rsid w:val="007C2A6E"/>
    <w:rsid w:val="007D0533"/>
    <w:rsid w:val="007E374B"/>
    <w:rsid w:val="007E4D9B"/>
    <w:rsid w:val="007F60D9"/>
    <w:rsid w:val="00801777"/>
    <w:rsid w:val="00801EBB"/>
    <w:rsid w:val="00805A02"/>
    <w:rsid w:val="00810795"/>
    <w:rsid w:val="00810BAD"/>
    <w:rsid w:val="00836805"/>
    <w:rsid w:val="00842083"/>
    <w:rsid w:val="00843C1A"/>
    <w:rsid w:val="0084780C"/>
    <w:rsid w:val="00857F60"/>
    <w:rsid w:val="008607FB"/>
    <w:rsid w:val="00864EBC"/>
    <w:rsid w:val="00867D26"/>
    <w:rsid w:val="00867E9F"/>
    <w:rsid w:val="008722F7"/>
    <w:rsid w:val="0088074C"/>
    <w:rsid w:val="00882D5C"/>
    <w:rsid w:val="00890735"/>
    <w:rsid w:val="00892B50"/>
    <w:rsid w:val="00897A8D"/>
    <w:rsid w:val="008A04AB"/>
    <w:rsid w:val="008A55E0"/>
    <w:rsid w:val="008B3D6D"/>
    <w:rsid w:val="008B48EE"/>
    <w:rsid w:val="008B7037"/>
    <w:rsid w:val="008D2870"/>
    <w:rsid w:val="008D3230"/>
    <w:rsid w:val="008D3431"/>
    <w:rsid w:val="008D48D7"/>
    <w:rsid w:val="008E232C"/>
    <w:rsid w:val="008E369B"/>
    <w:rsid w:val="008F05BC"/>
    <w:rsid w:val="008F416A"/>
    <w:rsid w:val="008F562C"/>
    <w:rsid w:val="008F79C5"/>
    <w:rsid w:val="008F7F61"/>
    <w:rsid w:val="00903B92"/>
    <w:rsid w:val="00906FCF"/>
    <w:rsid w:val="009150D4"/>
    <w:rsid w:val="009218FA"/>
    <w:rsid w:val="00922BF2"/>
    <w:rsid w:val="009236C9"/>
    <w:rsid w:val="009237D4"/>
    <w:rsid w:val="00923843"/>
    <w:rsid w:val="0092413C"/>
    <w:rsid w:val="00924505"/>
    <w:rsid w:val="00926709"/>
    <w:rsid w:val="0093100F"/>
    <w:rsid w:val="00932426"/>
    <w:rsid w:val="009375ED"/>
    <w:rsid w:val="00937ED7"/>
    <w:rsid w:val="00941D50"/>
    <w:rsid w:val="009420FD"/>
    <w:rsid w:val="009437F1"/>
    <w:rsid w:val="0094637B"/>
    <w:rsid w:val="00946E02"/>
    <w:rsid w:val="009555EB"/>
    <w:rsid w:val="00957BB7"/>
    <w:rsid w:val="00965165"/>
    <w:rsid w:val="0098112C"/>
    <w:rsid w:val="00985065"/>
    <w:rsid w:val="00990AA8"/>
    <w:rsid w:val="00993A2B"/>
    <w:rsid w:val="00996A1C"/>
    <w:rsid w:val="009A2F1F"/>
    <w:rsid w:val="009B3165"/>
    <w:rsid w:val="009B7816"/>
    <w:rsid w:val="009B7DB9"/>
    <w:rsid w:val="009C3DBB"/>
    <w:rsid w:val="009D122A"/>
    <w:rsid w:val="009D2CE3"/>
    <w:rsid w:val="009D43FD"/>
    <w:rsid w:val="009D49A9"/>
    <w:rsid w:val="009D4F3D"/>
    <w:rsid w:val="009D72AD"/>
    <w:rsid w:val="009D79CD"/>
    <w:rsid w:val="009E0E0B"/>
    <w:rsid w:val="009E3F3C"/>
    <w:rsid w:val="009E4B75"/>
    <w:rsid w:val="009F09E8"/>
    <w:rsid w:val="009F5D01"/>
    <w:rsid w:val="009F6229"/>
    <w:rsid w:val="00A042C5"/>
    <w:rsid w:val="00A07592"/>
    <w:rsid w:val="00A15370"/>
    <w:rsid w:val="00A16C23"/>
    <w:rsid w:val="00A24FDC"/>
    <w:rsid w:val="00A25CBE"/>
    <w:rsid w:val="00A375FE"/>
    <w:rsid w:val="00A422B0"/>
    <w:rsid w:val="00A506B6"/>
    <w:rsid w:val="00A5133D"/>
    <w:rsid w:val="00A57773"/>
    <w:rsid w:val="00A7241D"/>
    <w:rsid w:val="00A75A95"/>
    <w:rsid w:val="00A80A16"/>
    <w:rsid w:val="00A84EB6"/>
    <w:rsid w:val="00A9105D"/>
    <w:rsid w:val="00A92611"/>
    <w:rsid w:val="00A95A94"/>
    <w:rsid w:val="00A9649C"/>
    <w:rsid w:val="00A9688C"/>
    <w:rsid w:val="00AB1C3A"/>
    <w:rsid w:val="00AB6ADA"/>
    <w:rsid w:val="00AD6F6F"/>
    <w:rsid w:val="00AE13C1"/>
    <w:rsid w:val="00AE2363"/>
    <w:rsid w:val="00AE2DF2"/>
    <w:rsid w:val="00AE4816"/>
    <w:rsid w:val="00AE6944"/>
    <w:rsid w:val="00AE7020"/>
    <w:rsid w:val="00AE7E95"/>
    <w:rsid w:val="00AF076F"/>
    <w:rsid w:val="00AF574F"/>
    <w:rsid w:val="00AF5890"/>
    <w:rsid w:val="00B031B5"/>
    <w:rsid w:val="00B12758"/>
    <w:rsid w:val="00B2421E"/>
    <w:rsid w:val="00B255B3"/>
    <w:rsid w:val="00B25FDE"/>
    <w:rsid w:val="00B30027"/>
    <w:rsid w:val="00B31BDD"/>
    <w:rsid w:val="00B330CF"/>
    <w:rsid w:val="00B34DED"/>
    <w:rsid w:val="00B46976"/>
    <w:rsid w:val="00B5022B"/>
    <w:rsid w:val="00B506CD"/>
    <w:rsid w:val="00B53DCA"/>
    <w:rsid w:val="00B57626"/>
    <w:rsid w:val="00B61176"/>
    <w:rsid w:val="00B61AD7"/>
    <w:rsid w:val="00B62B31"/>
    <w:rsid w:val="00B64894"/>
    <w:rsid w:val="00B66AB9"/>
    <w:rsid w:val="00B70894"/>
    <w:rsid w:val="00B73403"/>
    <w:rsid w:val="00B753F9"/>
    <w:rsid w:val="00B834DF"/>
    <w:rsid w:val="00B84F5D"/>
    <w:rsid w:val="00B85AA2"/>
    <w:rsid w:val="00B86DDB"/>
    <w:rsid w:val="00B904ED"/>
    <w:rsid w:val="00BB44EF"/>
    <w:rsid w:val="00BB574C"/>
    <w:rsid w:val="00BC1F58"/>
    <w:rsid w:val="00BD3A60"/>
    <w:rsid w:val="00BE1652"/>
    <w:rsid w:val="00BE1880"/>
    <w:rsid w:val="00BE32FC"/>
    <w:rsid w:val="00BE6FA4"/>
    <w:rsid w:val="00BF2798"/>
    <w:rsid w:val="00C02F63"/>
    <w:rsid w:val="00C03804"/>
    <w:rsid w:val="00C11EDB"/>
    <w:rsid w:val="00C258F2"/>
    <w:rsid w:val="00C27441"/>
    <w:rsid w:val="00C31F14"/>
    <w:rsid w:val="00C35287"/>
    <w:rsid w:val="00C35C5B"/>
    <w:rsid w:val="00C37792"/>
    <w:rsid w:val="00C379D2"/>
    <w:rsid w:val="00C41702"/>
    <w:rsid w:val="00C422C7"/>
    <w:rsid w:val="00C50902"/>
    <w:rsid w:val="00C53FE6"/>
    <w:rsid w:val="00C55DF1"/>
    <w:rsid w:val="00C653AE"/>
    <w:rsid w:val="00C678F3"/>
    <w:rsid w:val="00C7399B"/>
    <w:rsid w:val="00C75433"/>
    <w:rsid w:val="00C7735C"/>
    <w:rsid w:val="00C8261B"/>
    <w:rsid w:val="00C834E2"/>
    <w:rsid w:val="00C971E6"/>
    <w:rsid w:val="00CA6BCB"/>
    <w:rsid w:val="00CA7663"/>
    <w:rsid w:val="00CB0A54"/>
    <w:rsid w:val="00CB7B8E"/>
    <w:rsid w:val="00CC1F06"/>
    <w:rsid w:val="00CC3EA3"/>
    <w:rsid w:val="00CE0C09"/>
    <w:rsid w:val="00CE3853"/>
    <w:rsid w:val="00CE3EEE"/>
    <w:rsid w:val="00CF1566"/>
    <w:rsid w:val="00CF456A"/>
    <w:rsid w:val="00CF4E76"/>
    <w:rsid w:val="00D03367"/>
    <w:rsid w:val="00D074BD"/>
    <w:rsid w:val="00D175B2"/>
    <w:rsid w:val="00D262E5"/>
    <w:rsid w:val="00D27B1D"/>
    <w:rsid w:val="00D32B1F"/>
    <w:rsid w:val="00D32F74"/>
    <w:rsid w:val="00D33C99"/>
    <w:rsid w:val="00D373CC"/>
    <w:rsid w:val="00D3747D"/>
    <w:rsid w:val="00D42366"/>
    <w:rsid w:val="00D44E90"/>
    <w:rsid w:val="00D45BA9"/>
    <w:rsid w:val="00D52C8D"/>
    <w:rsid w:val="00D635B6"/>
    <w:rsid w:val="00D6599C"/>
    <w:rsid w:val="00D71A3C"/>
    <w:rsid w:val="00D73EF0"/>
    <w:rsid w:val="00D8051C"/>
    <w:rsid w:val="00D87912"/>
    <w:rsid w:val="00D928DE"/>
    <w:rsid w:val="00DA3CC4"/>
    <w:rsid w:val="00DA3DF6"/>
    <w:rsid w:val="00DA6610"/>
    <w:rsid w:val="00DB11FF"/>
    <w:rsid w:val="00DB5521"/>
    <w:rsid w:val="00DB6B74"/>
    <w:rsid w:val="00DC1419"/>
    <w:rsid w:val="00DC1CCB"/>
    <w:rsid w:val="00DC5572"/>
    <w:rsid w:val="00DD206B"/>
    <w:rsid w:val="00DD35D1"/>
    <w:rsid w:val="00DD4C09"/>
    <w:rsid w:val="00DE4B2B"/>
    <w:rsid w:val="00DF015E"/>
    <w:rsid w:val="00DF6BF7"/>
    <w:rsid w:val="00E00A8C"/>
    <w:rsid w:val="00E014AF"/>
    <w:rsid w:val="00E03C32"/>
    <w:rsid w:val="00E04276"/>
    <w:rsid w:val="00E04334"/>
    <w:rsid w:val="00E06C3F"/>
    <w:rsid w:val="00E2701B"/>
    <w:rsid w:val="00E370B2"/>
    <w:rsid w:val="00E43A65"/>
    <w:rsid w:val="00E442A1"/>
    <w:rsid w:val="00E44515"/>
    <w:rsid w:val="00E4606C"/>
    <w:rsid w:val="00E4683A"/>
    <w:rsid w:val="00E5043C"/>
    <w:rsid w:val="00E50CD4"/>
    <w:rsid w:val="00E54284"/>
    <w:rsid w:val="00E56EAD"/>
    <w:rsid w:val="00E63CB1"/>
    <w:rsid w:val="00E649A9"/>
    <w:rsid w:val="00E65233"/>
    <w:rsid w:val="00E65982"/>
    <w:rsid w:val="00E65E87"/>
    <w:rsid w:val="00E67D36"/>
    <w:rsid w:val="00E82EF4"/>
    <w:rsid w:val="00E83334"/>
    <w:rsid w:val="00E87326"/>
    <w:rsid w:val="00E92F3B"/>
    <w:rsid w:val="00E930B8"/>
    <w:rsid w:val="00EA40C3"/>
    <w:rsid w:val="00EA4E4E"/>
    <w:rsid w:val="00EB0774"/>
    <w:rsid w:val="00EB6868"/>
    <w:rsid w:val="00EC0E3B"/>
    <w:rsid w:val="00EC661C"/>
    <w:rsid w:val="00ED1CC2"/>
    <w:rsid w:val="00ED2B88"/>
    <w:rsid w:val="00ED2FEF"/>
    <w:rsid w:val="00ED63F1"/>
    <w:rsid w:val="00ED7C23"/>
    <w:rsid w:val="00EE2CD0"/>
    <w:rsid w:val="00EE6BF2"/>
    <w:rsid w:val="00EF2179"/>
    <w:rsid w:val="00EF45B7"/>
    <w:rsid w:val="00F036AF"/>
    <w:rsid w:val="00F1631B"/>
    <w:rsid w:val="00F24956"/>
    <w:rsid w:val="00F24D95"/>
    <w:rsid w:val="00F25E7F"/>
    <w:rsid w:val="00F374B6"/>
    <w:rsid w:val="00F37A14"/>
    <w:rsid w:val="00F41C47"/>
    <w:rsid w:val="00F46151"/>
    <w:rsid w:val="00F54AB7"/>
    <w:rsid w:val="00F6092C"/>
    <w:rsid w:val="00F64BFE"/>
    <w:rsid w:val="00F65D40"/>
    <w:rsid w:val="00F675C4"/>
    <w:rsid w:val="00F73D08"/>
    <w:rsid w:val="00F8308B"/>
    <w:rsid w:val="00F83EFA"/>
    <w:rsid w:val="00F85117"/>
    <w:rsid w:val="00F86123"/>
    <w:rsid w:val="00F87702"/>
    <w:rsid w:val="00F952BB"/>
    <w:rsid w:val="00FA3908"/>
    <w:rsid w:val="00FB6B32"/>
    <w:rsid w:val="00FB7CD4"/>
    <w:rsid w:val="00FC0790"/>
    <w:rsid w:val="00FC08E0"/>
    <w:rsid w:val="00FC18D1"/>
    <w:rsid w:val="00FD0F59"/>
    <w:rsid w:val="00FD16C3"/>
    <w:rsid w:val="00FD5CB0"/>
    <w:rsid w:val="00FE06A7"/>
    <w:rsid w:val="00FE437C"/>
    <w:rsid w:val="00FE657E"/>
    <w:rsid w:val="00FF0588"/>
    <w:rsid w:val="00FF34D7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A9D3E"/>
  <w15:docId w15:val="{FE890131-8471-4127-B2BA-0575CF83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Bullet Number,lp1,lp11,List Paragraph11,Bullet 1,Use Case List Paragraph,Medium List 2 - Accent 41,ODRAZKY PRVA UROVEN,Farebný zoznam – zvýraznenie 11,List Paragraph,Nad,Odstavec cíl se seznamem,Odstavec_muj,Tabuľka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F14"/>
    <w:rPr>
      <w:rFonts w:asciiTheme="minorHAnsi" w:eastAsiaTheme="minorHAnsi" w:hAnsiTheme="minorHAnsi" w:cstheme="minorBidi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Medium List 2 - Accent 41 Char,ODRAZKY PRVA UROVEN Char,Farebný zoznam – zvýraznenie 11 Char,Nad Char"/>
    <w:link w:val="Odsekzoznamu"/>
    <w:uiPriority w:val="34"/>
    <w:qFormat/>
    <w:rsid w:val="00E56EAD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810BA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A6610"/>
    <w:rPr>
      <w:i/>
      <w:iCs/>
    </w:rPr>
  </w:style>
  <w:style w:type="character" w:customStyle="1" w:styleId="markedcontent">
    <w:name w:val="markedcontent"/>
    <w:basedOn w:val="Predvolenpsmoodseku"/>
    <w:rsid w:val="003B2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ilencik@konsolidacn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taravanie@konsolidacn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os.ilencik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os.ilencik@konsolidacn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6DE21E-F079-4453-9C76-17D07E8C1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951</Words>
  <Characters>5425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svalachova</dc:creator>
  <cp:lastModifiedBy>Valíčková Adriana , Ing.</cp:lastModifiedBy>
  <cp:revision>6</cp:revision>
  <cp:lastPrinted>2022-10-24T08:27:00Z</cp:lastPrinted>
  <dcterms:created xsi:type="dcterms:W3CDTF">2022-10-24T07:26:00Z</dcterms:created>
  <dcterms:modified xsi:type="dcterms:W3CDTF">2022-11-02T06:28:00Z</dcterms:modified>
</cp:coreProperties>
</file>