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556"/>
      </w:tblGrid>
      <w:tr w:rsidR="00FE06A7" w:rsidRPr="008337F4" w:rsidTr="00763ED5">
        <w:trPr>
          <w:trHeight w:val="103"/>
        </w:trPr>
        <w:tc>
          <w:tcPr>
            <w:tcW w:w="9923" w:type="dxa"/>
            <w:vAlign w:val="center"/>
          </w:tcPr>
          <w:p w:rsidR="003F0F98" w:rsidRPr="00002CE8" w:rsidRDefault="00396149" w:rsidP="00166B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CE8">
              <w:rPr>
                <w:rFonts w:ascii="Times New Roman" w:hAnsi="Times New Roman" w:cs="Times New Roman"/>
                <w:b/>
                <w:sz w:val="28"/>
                <w:szCs w:val="28"/>
              </w:rPr>
              <w:t>Výzva na predloženie ponuky – prieskum trhu</w:t>
            </w:r>
          </w:p>
          <w:p w:rsidR="003F0F98" w:rsidRPr="008337F4" w:rsidRDefault="003F0F98" w:rsidP="00166B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v zmysle § </w:t>
            </w:r>
            <w:r w:rsidR="00652DE8" w:rsidRPr="008337F4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ods. </w:t>
            </w:r>
            <w:r w:rsidR="00652DE8" w:rsidRPr="008337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zákona č. </w:t>
            </w:r>
            <w:r w:rsidR="00652DE8" w:rsidRPr="008337F4">
              <w:rPr>
                <w:rFonts w:ascii="Times New Roman" w:hAnsi="Times New Roman" w:cs="Times New Roman"/>
                <w:sz w:val="22"/>
                <w:szCs w:val="22"/>
              </w:rPr>
              <w:t>343/2015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Z.</w:t>
            </w:r>
            <w:r w:rsidR="002A2CA6"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>z. o verejnom obstarávaní a</w:t>
            </w:r>
            <w:r w:rsidR="002A2CA6" w:rsidRPr="008337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2A2CA6"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>zmene a</w:t>
            </w:r>
            <w:r w:rsidR="002A2CA6" w:rsidRPr="008337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37F4">
              <w:rPr>
                <w:rFonts w:ascii="Times New Roman" w:hAnsi="Times New Roman" w:cs="Times New Roman"/>
                <w:sz w:val="22"/>
                <w:szCs w:val="22"/>
              </w:rPr>
              <w:t>doplnení niektorých zákonov</w:t>
            </w:r>
            <w:r w:rsidR="00FB6B68">
              <w:rPr>
                <w:rFonts w:ascii="Times New Roman" w:hAnsi="Times New Roman" w:cs="Times New Roman"/>
                <w:sz w:val="22"/>
                <w:szCs w:val="22"/>
              </w:rPr>
              <w:t xml:space="preserve"> (ďalej aj „zákon o VO“)</w:t>
            </w: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246"/>
              <w:gridCol w:w="1276"/>
              <w:gridCol w:w="998"/>
            </w:tblGrid>
            <w:tr w:rsidR="00BD3A60" w:rsidRPr="008337F4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002CE8" w:rsidRDefault="00B20AA9" w:rsidP="00B7592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02CE8">
                    <w:rPr>
                      <w:rFonts w:ascii="Times New Roman" w:hAnsi="Times New Roman" w:cs="Times New Roman"/>
                    </w:rPr>
                    <w:t>Názov verejného obstarávateľa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002CE8" w:rsidRDefault="00B637F6" w:rsidP="00B7592C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</w:rPr>
                  </w:pPr>
                  <w:r w:rsidRPr="00002CE8">
                    <w:rPr>
                      <w:rFonts w:ascii="Times New Roman" w:hAnsi="Times New Roman" w:cs="Times New Roman"/>
                      <w:b/>
                    </w:rPr>
                    <w:t>Slovenská konsolidačná, a.s.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002CE8" w:rsidRDefault="00BD3A60" w:rsidP="00B7592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:rsidR="00BD3A60" w:rsidRPr="00002CE8" w:rsidRDefault="00BD3A60" w:rsidP="00B7592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8337F4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002CE8" w:rsidRDefault="00BD3A60" w:rsidP="00B7592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02CE8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5246" w:type="dxa"/>
                  <w:tcBorders>
                    <w:right w:val="nil"/>
                  </w:tcBorders>
                  <w:vAlign w:val="center"/>
                </w:tcPr>
                <w:p w:rsidR="00BD3A60" w:rsidRPr="00002CE8" w:rsidRDefault="00BD3A60" w:rsidP="00B7592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02CE8">
                    <w:rPr>
                      <w:rFonts w:ascii="Times New Roman" w:hAnsi="Times New Roman" w:cs="Times New Roman"/>
                    </w:rPr>
                    <w:t xml:space="preserve">Cintorínska </w:t>
                  </w:r>
                  <w:r w:rsidR="00797F8A" w:rsidRPr="00002CE8">
                    <w:rPr>
                      <w:rFonts w:ascii="Times New Roman" w:hAnsi="Times New Roman" w:cs="Times New Roman"/>
                    </w:rPr>
                    <w:t xml:space="preserve">č. </w:t>
                  </w:r>
                  <w:r w:rsidRPr="00002CE8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002CE8" w:rsidRDefault="00BD3A60" w:rsidP="00B7592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:rsidR="00BD3A60" w:rsidRPr="00002CE8" w:rsidRDefault="00BD3A60" w:rsidP="00B7592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8337F4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002CE8" w:rsidRDefault="00BD3A60" w:rsidP="00B7592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02CE8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</w:tcBorders>
                  <w:vAlign w:val="center"/>
                </w:tcPr>
                <w:p w:rsidR="00BD3A60" w:rsidRPr="00002CE8" w:rsidRDefault="00BD3A60" w:rsidP="00B7592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02CE8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002CE8" w:rsidRDefault="00BD3A60" w:rsidP="00B7592C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002CE8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998" w:type="dxa"/>
                </w:tcPr>
                <w:p w:rsidR="00BD3A60" w:rsidRPr="00002CE8" w:rsidRDefault="00BD3A60" w:rsidP="00B7592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02CE8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BD3A60" w:rsidRPr="008337F4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:rsidR="00BD3A60" w:rsidRPr="00002CE8" w:rsidRDefault="00BD3A60" w:rsidP="00B7592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02CE8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002CE8" w:rsidRDefault="00BD3A60" w:rsidP="00B7592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002CE8">
                    <w:rPr>
                      <w:rFonts w:ascii="Times New Roman" w:hAnsi="Times New Roman" w:cs="Times New Roman"/>
                      <w:color w:val="auto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002CE8" w:rsidRDefault="00BD3A60" w:rsidP="00B7592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:rsidR="00BD3A60" w:rsidRPr="00002CE8" w:rsidRDefault="00BD3A60" w:rsidP="00B7592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316B55" w:rsidRPr="008337F4" w:rsidTr="00763ED5">
              <w:trPr>
                <w:trHeight w:val="526"/>
              </w:trPr>
              <w:tc>
                <w:tcPr>
                  <w:tcW w:w="2122" w:type="dxa"/>
                  <w:vAlign w:val="bottom"/>
                </w:tcPr>
                <w:p w:rsidR="00316B55" w:rsidRPr="00002CE8" w:rsidRDefault="00214230" w:rsidP="00B7592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002CE8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14230" w:rsidRPr="003F4D00" w:rsidRDefault="0037205F" w:rsidP="00B7592C">
                  <w:pPr>
                    <w:pStyle w:val="Default"/>
                    <w:framePr w:hSpace="141" w:wrap="around" w:hAnchor="margin" w:y="210"/>
                    <w:rPr>
                      <w:rStyle w:val="Hypertextovprepojenie"/>
                      <w:rFonts w:ascii="Times New Roman" w:hAnsi="Times New Roman" w:cs="Times New Roman"/>
                      <w:b/>
                      <w:color w:val="auto"/>
                      <w:u w:val="none"/>
                    </w:rPr>
                  </w:pPr>
                  <w:r w:rsidRPr="003F4D00">
                    <w:rPr>
                      <w:rStyle w:val="Hypertextovprepojenie"/>
                      <w:rFonts w:ascii="Times New Roman" w:hAnsi="Times New Roman" w:cs="Times New Roman"/>
                      <w:b/>
                      <w:color w:val="auto"/>
                      <w:u w:val="none"/>
                    </w:rPr>
                    <w:t xml:space="preserve">Ing. </w:t>
                  </w:r>
                  <w:r w:rsidR="00A54B18" w:rsidRPr="003F4D00">
                    <w:rPr>
                      <w:rStyle w:val="Hypertextovprepojenie"/>
                      <w:rFonts w:ascii="Times New Roman" w:hAnsi="Times New Roman" w:cs="Times New Roman"/>
                      <w:b/>
                      <w:color w:val="auto"/>
                      <w:u w:val="none"/>
                    </w:rPr>
                    <w:t>Lucia Buláková</w:t>
                  </w:r>
                </w:p>
                <w:p w:rsidR="00316B55" w:rsidRPr="003F4D00" w:rsidRDefault="00214230" w:rsidP="00B7592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3F4D00">
                    <w:rPr>
                      <w:rStyle w:val="Hypertextovprepojenie"/>
                      <w:rFonts w:ascii="Times New Roman" w:hAnsi="Times New Roman" w:cs="Times New Roman"/>
                      <w:color w:val="auto"/>
                      <w:u w:val="none"/>
                    </w:rPr>
                    <w:t>e-mail:</w:t>
                  </w:r>
                  <w:r w:rsidRPr="003F4D00">
                    <w:rPr>
                      <w:rStyle w:val="Hypertextovprepojenie"/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hyperlink r:id="rId8" w:history="1">
                    <w:r w:rsidR="003F4D00" w:rsidRPr="005A7523">
                      <w:rPr>
                        <w:rStyle w:val="Hypertextovprepojenie"/>
                        <w:rFonts w:ascii="Times New Roman" w:hAnsi="Times New Roman" w:cs="Times New Roman"/>
                      </w:rPr>
                      <w:t>lbulakova@slovenska-konsolidacna.sk</w:t>
                    </w:r>
                  </w:hyperlink>
                  <w:r w:rsidR="003F4D00">
                    <w:rPr>
                      <w:rStyle w:val="Hypertextovprepojenie"/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27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E519D" w:rsidRPr="003F4D00" w:rsidRDefault="002A2CA6" w:rsidP="00B7592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3F4D00">
                    <w:rPr>
                      <w:rFonts w:ascii="Times New Roman" w:hAnsi="Times New Roman" w:cs="Times New Roman"/>
                      <w:color w:val="auto"/>
                    </w:rPr>
                    <w:t xml:space="preserve">Tel: </w:t>
                  </w:r>
                  <w:r w:rsidR="00495947">
                    <w:rPr>
                      <w:rFonts w:ascii="Times New Roman" w:hAnsi="Times New Roman" w:cs="Times New Roman"/>
                      <w:color w:val="auto"/>
                    </w:rPr>
                    <w:t>02/ 57 289 528</w:t>
                  </w:r>
                </w:p>
              </w:tc>
            </w:tr>
          </w:tbl>
          <w:p w:rsidR="00BD3A60" w:rsidRPr="008337F4" w:rsidRDefault="00BD3A60" w:rsidP="00166B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:rsidR="00FE06A7" w:rsidRPr="008337F4" w:rsidRDefault="00FE06A7" w:rsidP="00166B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37F4" w:rsidRPr="00002CE8" w:rsidRDefault="008337F4" w:rsidP="00002CE8">
      <w:pPr>
        <w:pStyle w:val="Default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7B3741" w:rsidRPr="00002CE8" w:rsidRDefault="00425D94" w:rsidP="00002CE8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t>P</w:t>
      </w:r>
      <w:r w:rsidR="00B637F6" w:rsidRPr="00002CE8">
        <w:rPr>
          <w:rFonts w:ascii="Times New Roman" w:hAnsi="Times New Roman" w:cs="Times New Roman"/>
          <w:b/>
          <w:u w:val="single"/>
        </w:rPr>
        <w:t>redmet zákazky</w:t>
      </w:r>
      <w:r w:rsidR="001E50D9" w:rsidRPr="00002CE8">
        <w:rPr>
          <w:rFonts w:ascii="Times New Roman" w:hAnsi="Times New Roman" w:cs="Times New Roman"/>
          <w:b/>
          <w:u w:val="single"/>
        </w:rPr>
        <w:t>:</w:t>
      </w:r>
    </w:p>
    <w:p w:rsidR="00002CE8" w:rsidRPr="00002CE8" w:rsidRDefault="00002CE8" w:rsidP="00002CE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02CE8">
        <w:rPr>
          <w:rFonts w:ascii="Times New Roman" w:hAnsi="Times New Roman"/>
          <w:sz w:val="24"/>
          <w:szCs w:val="24"/>
        </w:rPr>
        <w:t>Predĺženie poskytnutia SAS licencií vrátane technickej podpory výrobcu a lokálnej servisnej podpory pre prevádzkovanie „Systému správy pohľadávok v </w:t>
      </w:r>
      <w:proofErr w:type="spellStart"/>
      <w:r w:rsidRPr="00002CE8">
        <w:rPr>
          <w:rFonts w:ascii="Times New Roman" w:hAnsi="Times New Roman"/>
          <w:sz w:val="24"/>
          <w:szCs w:val="24"/>
        </w:rPr>
        <w:t>insolvenčnom</w:t>
      </w:r>
      <w:proofErr w:type="spellEnd"/>
      <w:r w:rsidRPr="00002CE8">
        <w:rPr>
          <w:rFonts w:ascii="Times New Roman" w:hAnsi="Times New Roman"/>
          <w:sz w:val="24"/>
          <w:szCs w:val="24"/>
        </w:rPr>
        <w:t xml:space="preserve"> konaní Base“ na obdobie do 17.6.2020.</w:t>
      </w:r>
    </w:p>
    <w:p w:rsidR="008337F4" w:rsidRPr="00002CE8" w:rsidRDefault="008337F4" w:rsidP="00002CE8">
      <w:pPr>
        <w:pStyle w:val="Default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087B0B" w:rsidRPr="00002CE8" w:rsidRDefault="00763ED5" w:rsidP="00002CE8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t>Opis predmetu obstarávania</w:t>
      </w:r>
      <w:r w:rsidR="00793320" w:rsidRPr="00002CE8">
        <w:rPr>
          <w:rFonts w:ascii="Times New Roman" w:hAnsi="Times New Roman" w:cs="Times New Roman"/>
          <w:b/>
          <w:u w:val="single"/>
        </w:rPr>
        <w:t>:</w:t>
      </w:r>
    </w:p>
    <w:p w:rsidR="00002CE8" w:rsidRPr="00002CE8" w:rsidRDefault="00002CE8" w:rsidP="00002CE8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2CE8">
        <w:rPr>
          <w:rFonts w:ascii="Times New Roman" w:hAnsi="Times New Roman"/>
          <w:sz w:val="24"/>
          <w:szCs w:val="24"/>
        </w:rPr>
        <w:t>Verejný obstarávateľ prevádzkuje „Systém správy pohľadávok v </w:t>
      </w:r>
      <w:proofErr w:type="spellStart"/>
      <w:r w:rsidRPr="00002CE8">
        <w:rPr>
          <w:rFonts w:ascii="Times New Roman" w:hAnsi="Times New Roman"/>
          <w:sz w:val="24"/>
          <w:szCs w:val="24"/>
        </w:rPr>
        <w:t>insolvenčnom</w:t>
      </w:r>
      <w:proofErr w:type="spellEnd"/>
      <w:r w:rsidRPr="00002CE8">
        <w:rPr>
          <w:rFonts w:ascii="Times New Roman" w:hAnsi="Times New Roman"/>
          <w:sz w:val="24"/>
          <w:szCs w:val="24"/>
        </w:rPr>
        <w:t xml:space="preserve"> konaní Base“, súčasťou ktorého sú aj dodané licencie tretích strán na základe Licenčného certifikátu spoločnosti SAS Slovakia, s.r.o. </w:t>
      </w:r>
    </w:p>
    <w:p w:rsidR="00002CE8" w:rsidRDefault="00002CE8" w:rsidP="00002CE8">
      <w:pPr>
        <w:pStyle w:val="Odsekzoznamu"/>
        <w:spacing w:after="0" w:line="240" w:lineRule="auto"/>
        <w:ind w:left="357" w:firstLine="6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02CE8" w:rsidRPr="00002CE8" w:rsidRDefault="00002CE8" w:rsidP="00002CE8">
      <w:pPr>
        <w:pStyle w:val="Odsekzoznamu"/>
        <w:spacing w:after="0" w:line="240" w:lineRule="auto"/>
        <w:ind w:left="357" w:firstLine="6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02CE8">
        <w:rPr>
          <w:rFonts w:ascii="Times New Roman" w:hAnsi="Times New Roman"/>
          <w:i/>
          <w:sz w:val="24"/>
          <w:szCs w:val="24"/>
        </w:rPr>
        <w:t>Zoznam existujúcich licencií:</w:t>
      </w:r>
    </w:p>
    <w:tbl>
      <w:tblPr>
        <w:tblStyle w:val="Mriekatabuky"/>
        <w:tblW w:w="8849" w:type="dxa"/>
        <w:tblInd w:w="360" w:type="dxa"/>
        <w:tblLook w:val="04A0" w:firstRow="1" w:lastRow="0" w:firstColumn="1" w:lastColumn="0" w:noHBand="0" w:noVBand="1"/>
      </w:tblPr>
      <w:tblGrid>
        <w:gridCol w:w="3888"/>
        <w:gridCol w:w="4961"/>
      </w:tblGrid>
      <w:tr w:rsidR="00002CE8" w:rsidTr="00905635">
        <w:tc>
          <w:tcPr>
            <w:tcW w:w="3888" w:type="dxa"/>
          </w:tcPr>
          <w:p w:rsidR="00002CE8" w:rsidRPr="00002CE8" w:rsidRDefault="00002CE8" w:rsidP="00002C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2CE8">
              <w:rPr>
                <w:rFonts w:ascii="Times New Roman" w:hAnsi="Times New Roman"/>
              </w:rPr>
              <w:t>Tech</w:t>
            </w:r>
            <w:proofErr w:type="spellEnd"/>
            <w:r w:rsidRPr="00002CE8">
              <w:rPr>
                <w:rFonts w:ascii="Times New Roman" w:hAnsi="Times New Roman"/>
              </w:rPr>
              <w:t xml:space="preserve"> </w:t>
            </w:r>
            <w:proofErr w:type="spellStart"/>
            <w:r w:rsidRPr="00002CE8">
              <w:rPr>
                <w:rFonts w:ascii="Times New Roman" w:hAnsi="Times New Roman"/>
              </w:rPr>
              <w:t>Support</w:t>
            </w:r>
            <w:proofErr w:type="spellEnd"/>
            <w:r w:rsidRPr="00002CE8">
              <w:rPr>
                <w:rFonts w:ascii="Times New Roman" w:hAnsi="Times New Roman"/>
              </w:rPr>
              <w:t xml:space="preserve"> Site </w:t>
            </w:r>
            <w:proofErr w:type="spellStart"/>
            <w:r w:rsidRPr="00002CE8">
              <w:rPr>
                <w:rFonts w:ascii="Times New Roman" w:hAnsi="Times New Roman"/>
              </w:rPr>
              <w:t>Number</w:t>
            </w:r>
            <w:proofErr w:type="spellEnd"/>
            <w:r w:rsidRPr="00002CE8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002CE8" w:rsidRPr="00002CE8" w:rsidRDefault="00002CE8" w:rsidP="00002CE8">
            <w:pPr>
              <w:spacing w:after="0" w:line="240" w:lineRule="auto"/>
              <w:rPr>
                <w:rFonts w:ascii="Times New Roman" w:hAnsi="Times New Roman"/>
              </w:rPr>
            </w:pPr>
            <w:r w:rsidRPr="00002CE8">
              <w:rPr>
                <w:rFonts w:ascii="Times New Roman" w:hAnsi="Times New Roman"/>
              </w:rPr>
              <w:t>70234291</w:t>
            </w:r>
          </w:p>
        </w:tc>
      </w:tr>
      <w:tr w:rsidR="00002CE8" w:rsidTr="00905635">
        <w:tc>
          <w:tcPr>
            <w:tcW w:w="3888" w:type="dxa"/>
          </w:tcPr>
          <w:p w:rsidR="00002CE8" w:rsidRPr="00002CE8" w:rsidRDefault="00002CE8" w:rsidP="00002C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2CE8">
              <w:rPr>
                <w:rFonts w:ascii="Times New Roman" w:hAnsi="Times New Roman"/>
              </w:rPr>
              <w:t>Contracts</w:t>
            </w:r>
            <w:proofErr w:type="spellEnd"/>
            <w:r w:rsidRPr="00002CE8">
              <w:rPr>
                <w:rFonts w:ascii="Times New Roman" w:hAnsi="Times New Roman"/>
              </w:rPr>
              <w:t xml:space="preserve"> Site </w:t>
            </w:r>
            <w:proofErr w:type="spellStart"/>
            <w:r w:rsidRPr="00002CE8">
              <w:rPr>
                <w:rFonts w:ascii="Times New Roman" w:hAnsi="Times New Roman"/>
              </w:rPr>
              <w:t>Number</w:t>
            </w:r>
            <w:proofErr w:type="spellEnd"/>
            <w:r w:rsidRPr="00002CE8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002CE8" w:rsidRPr="00002CE8" w:rsidRDefault="00002CE8" w:rsidP="00002CE8">
            <w:pPr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002CE8">
              <w:rPr>
                <w:rFonts w:ascii="Times New Roman" w:hAnsi="Times New Roman"/>
              </w:rPr>
              <w:t>902279</w:t>
            </w:r>
          </w:p>
        </w:tc>
      </w:tr>
      <w:tr w:rsidR="00002CE8" w:rsidTr="00905635">
        <w:tc>
          <w:tcPr>
            <w:tcW w:w="3888" w:type="dxa"/>
          </w:tcPr>
          <w:p w:rsidR="00002CE8" w:rsidRPr="00002CE8" w:rsidRDefault="00002CE8" w:rsidP="00002C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2CE8">
              <w:rPr>
                <w:rFonts w:ascii="Times New Roman" w:hAnsi="Times New Roman"/>
              </w:rPr>
              <w:t>Operating</w:t>
            </w:r>
            <w:proofErr w:type="spellEnd"/>
            <w:r w:rsidRPr="00002CE8">
              <w:rPr>
                <w:rFonts w:ascii="Times New Roman" w:hAnsi="Times New Roman"/>
              </w:rPr>
              <w:t xml:space="preserve"> </w:t>
            </w:r>
            <w:proofErr w:type="spellStart"/>
            <w:r w:rsidRPr="00002CE8">
              <w:rPr>
                <w:rFonts w:ascii="Times New Roman" w:hAnsi="Times New Roman"/>
              </w:rPr>
              <w:t>System</w:t>
            </w:r>
            <w:proofErr w:type="spellEnd"/>
            <w:r w:rsidRPr="00002CE8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002CE8" w:rsidRPr="00002CE8" w:rsidRDefault="00002CE8" w:rsidP="00002CE8">
            <w:pPr>
              <w:spacing w:after="0" w:line="240" w:lineRule="auto"/>
              <w:rPr>
                <w:rFonts w:ascii="Times New Roman" w:hAnsi="Times New Roman"/>
              </w:rPr>
            </w:pPr>
            <w:r w:rsidRPr="00002CE8">
              <w:rPr>
                <w:rFonts w:ascii="Times New Roman" w:hAnsi="Times New Roman"/>
              </w:rPr>
              <w:t xml:space="preserve">Microsoft Windows Workstation </w:t>
            </w:r>
            <w:proofErr w:type="spellStart"/>
            <w:r w:rsidRPr="00002CE8">
              <w:rPr>
                <w:rFonts w:ascii="Times New Roman" w:hAnsi="Times New Roman"/>
              </w:rPr>
              <w:t>for</w:t>
            </w:r>
            <w:proofErr w:type="spellEnd"/>
            <w:r w:rsidRPr="00002CE8">
              <w:rPr>
                <w:rFonts w:ascii="Times New Roman" w:hAnsi="Times New Roman"/>
              </w:rPr>
              <w:t xml:space="preserve"> x64</w:t>
            </w:r>
          </w:p>
        </w:tc>
      </w:tr>
      <w:tr w:rsidR="00002CE8" w:rsidTr="00905635">
        <w:tc>
          <w:tcPr>
            <w:tcW w:w="3888" w:type="dxa"/>
          </w:tcPr>
          <w:p w:rsidR="00002CE8" w:rsidRPr="00002CE8" w:rsidRDefault="00002CE8" w:rsidP="00002C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2CE8">
              <w:rPr>
                <w:rFonts w:ascii="Times New Roman" w:hAnsi="Times New Roman"/>
              </w:rPr>
              <w:t>Products</w:t>
            </w:r>
            <w:proofErr w:type="spellEnd"/>
            <w:r w:rsidRPr="00002CE8">
              <w:rPr>
                <w:rFonts w:ascii="Times New Roman" w:hAnsi="Times New Roman"/>
              </w:rPr>
              <w:t xml:space="preserve"> </w:t>
            </w:r>
            <w:proofErr w:type="spellStart"/>
            <w:r w:rsidRPr="00002CE8">
              <w:rPr>
                <w:rFonts w:ascii="Times New Roman" w:hAnsi="Times New Roman"/>
              </w:rPr>
              <w:t>Ordered</w:t>
            </w:r>
            <w:proofErr w:type="spellEnd"/>
            <w:r w:rsidRPr="00002CE8">
              <w:rPr>
                <w:rFonts w:ascii="Times New Roman" w:hAnsi="Times New Roman"/>
              </w:rPr>
              <w:t>:</w:t>
            </w:r>
          </w:p>
          <w:p w:rsidR="00002CE8" w:rsidRPr="00002CE8" w:rsidRDefault="00002CE8" w:rsidP="00002C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002CE8" w:rsidRPr="00002CE8" w:rsidRDefault="00002CE8" w:rsidP="00002CE8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002CE8">
              <w:rPr>
                <w:rFonts w:ascii="Times New Roman" w:hAnsi="Times New Roman"/>
              </w:rPr>
              <w:t xml:space="preserve">SAS </w:t>
            </w:r>
            <w:proofErr w:type="spellStart"/>
            <w:r w:rsidRPr="00002CE8">
              <w:rPr>
                <w:rFonts w:ascii="Times New Roman" w:hAnsi="Times New Roman"/>
              </w:rPr>
              <w:t>Analytics</w:t>
            </w:r>
            <w:proofErr w:type="spellEnd"/>
            <w:r w:rsidRPr="00002CE8">
              <w:rPr>
                <w:rFonts w:ascii="Times New Roman" w:hAnsi="Times New Roman"/>
              </w:rPr>
              <w:t xml:space="preserve"> Pro, </w:t>
            </w:r>
            <w:proofErr w:type="spellStart"/>
            <w:r w:rsidRPr="00002CE8">
              <w:rPr>
                <w:rFonts w:ascii="Times New Roman" w:hAnsi="Times New Roman"/>
              </w:rPr>
              <w:t>including</w:t>
            </w:r>
            <w:proofErr w:type="spellEnd"/>
            <w:r w:rsidRPr="00002CE8">
              <w:rPr>
                <w:rFonts w:ascii="Times New Roman" w:hAnsi="Times New Roman"/>
              </w:rPr>
              <w:t xml:space="preserve"> </w:t>
            </w:r>
            <w:proofErr w:type="spellStart"/>
            <w:r w:rsidRPr="00002CE8">
              <w:rPr>
                <w:rFonts w:ascii="Times New Roman" w:hAnsi="Times New Roman"/>
              </w:rPr>
              <w:t>the</w:t>
            </w:r>
            <w:proofErr w:type="spellEnd"/>
            <w:r w:rsidRPr="00002CE8">
              <w:rPr>
                <w:rFonts w:ascii="Times New Roman" w:hAnsi="Times New Roman"/>
              </w:rPr>
              <w:t xml:space="preserve"> </w:t>
            </w:r>
            <w:proofErr w:type="spellStart"/>
            <w:r w:rsidRPr="00002CE8">
              <w:rPr>
                <w:rFonts w:ascii="Times New Roman" w:hAnsi="Times New Roman"/>
              </w:rPr>
              <w:t>products</w:t>
            </w:r>
            <w:proofErr w:type="spellEnd"/>
            <w:r w:rsidRPr="00002CE8">
              <w:rPr>
                <w:rFonts w:ascii="Times New Roman" w:hAnsi="Times New Roman"/>
              </w:rPr>
              <w:t>:</w:t>
            </w:r>
          </w:p>
          <w:p w:rsidR="00002CE8" w:rsidRPr="00002CE8" w:rsidRDefault="00002CE8" w:rsidP="00002CE8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002CE8">
              <w:rPr>
                <w:rFonts w:ascii="Times New Roman" w:hAnsi="Times New Roman"/>
              </w:rPr>
              <w:t>Base SAS,</w:t>
            </w:r>
          </w:p>
          <w:p w:rsidR="00002CE8" w:rsidRPr="00002CE8" w:rsidRDefault="00002CE8" w:rsidP="00002CE8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002CE8">
              <w:rPr>
                <w:rFonts w:ascii="Times New Roman" w:hAnsi="Times New Roman"/>
              </w:rPr>
              <w:t>SAS/GRAPH,</w:t>
            </w:r>
          </w:p>
          <w:p w:rsidR="00002CE8" w:rsidRPr="00002CE8" w:rsidRDefault="00002CE8" w:rsidP="00002CE8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</w:rPr>
            </w:pPr>
            <w:r w:rsidRPr="00002CE8">
              <w:rPr>
                <w:rFonts w:ascii="Times New Roman" w:hAnsi="Times New Roman"/>
              </w:rPr>
              <w:t>SAS/STAT</w:t>
            </w:r>
          </w:p>
          <w:p w:rsidR="00002CE8" w:rsidRPr="00002CE8" w:rsidRDefault="00002CE8" w:rsidP="00002CE8">
            <w:pPr>
              <w:spacing w:after="0" w:line="240" w:lineRule="auto"/>
              <w:ind w:firstLine="18"/>
              <w:rPr>
                <w:rFonts w:ascii="Times New Roman" w:hAnsi="Times New Roman"/>
              </w:rPr>
            </w:pPr>
            <w:r w:rsidRPr="00002CE8">
              <w:rPr>
                <w:rFonts w:ascii="Times New Roman" w:hAnsi="Times New Roman"/>
              </w:rPr>
              <w:t xml:space="preserve">SAS Enterprise </w:t>
            </w:r>
            <w:proofErr w:type="spellStart"/>
            <w:r w:rsidRPr="00002CE8">
              <w:rPr>
                <w:rFonts w:ascii="Times New Roman" w:hAnsi="Times New Roman"/>
              </w:rPr>
              <w:t>Guide</w:t>
            </w:r>
            <w:proofErr w:type="spellEnd"/>
          </w:p>
        </w:tc>
      </w:tr>
      <w:tr w:rsidR="00002CE8" w:rsidTr="00905635">
        <w:tc>
          <w:tcPr>
            <w:tcW w:w="3888" w:type="dxa"/>
          </w:tcPr>
          <w:p w:rsidR="00002CE8" w:rsidRPr="00002CE8" w:rsidRDefault="00002CE8" w:rsidP="00002C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Support</w:t>
            </w:r>
            <w:proofErr w:type="spellEnd"/>
            <w:r>
              <w:rPr>
                <w:rFonts w:ascii="Times New Roman" w:hAnsi="Times New Roman"/>
              </w:rPr>
              <w:t xml:space="preserve"> Site </w:t>
            </w:r>
            <w:proofErr w:type="spellStart"/>
            <w:r>
              <w:rPr>
                <w:rFonts w:ascii="Times New Roman" w:hAnsi="Times New Roman"/>
              </w:rPr>
              <w:t>Number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961" w:type="dxa"/>
          </w:tcPr>
          <w:p w:rsidR="00002CE8" w:rsidRPr="00002CE8" w:rsidRDefault="00002CE8" w:rsidP="00002CE8">
            <w:pPr>
              <w:spacing w:after="0" w:line="240" w:lineRule="auto"/>
              <w:rPr>
                <w:rFonts w:ascii="Times New Roman" w:hAnsi="Times New Roman"/>
              </w:rPr>
            </w:pPr>
            <w:r w:rsidRPr="00002CE8">
              <w:rPr>
                <w:rFonts w:ascii="Times New Roman" w:hAnsi="Times New Roman"/>
              </w:rPr>
              <w:t>70238407</w:t>
            </w:r>
          </w:p>
        </w:tc>
      </w:tr>
      <w:tr w:rsidR="00002CE8" w:rsidTr="00905635">
        <w:tc>
          <w:tcPr>
            <w:tcW w:w="3888" w:type="dxa"/>
          </w:tcPr>
          <w:p w:rsidR="00002CE8" w:rsidRPr="00002CE8" w:rsidRDefault="00002CE8" w:rsidP="00002C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2CE8">
              <w:rPr>
                <w:rFonts w:ascii="Times New Roman" w:hAnsi="Times New Roman"/>
              </w:rPr>
              <w:t>Contracts</w:t>
            </w:r>
            <w:proofErr w:type="spellEnd"/>
            <w:r w:rsidRPr="00002CE8">
              <w:rPr>
                <w:rFonts w:ascii="Times New Roman" w:hAnsi="Times New Roman"/>
              </w:rPr>
              <w:t xml:space="preserve"> Site </w:t>
            </w:r>
            <w:proofErr w:type="spellStart"/>
            <w:r w:rsidRPr="00002CE8">
              <w:rPr>
                <w:rFonts w:ascii="Times New Roman" w:hAnsi="Times New Roman"/>
              </w:rPr>
              <w:t>Number</w:t>
            </w:r>
            <w:proofErr w:type="spellEnd"/>
            <w:r w:rsidRPr="00002CE8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</w:tcPr>
          <w:p w:rsidR="00002CE8" w:rsidRPr="00002CE8" w:rsidRDefault="00002CE8" w:rsidP="00002CE8">
            <w:pPr>
              <w:spacing w:after="0" w:line="240" w:lineRule="auto"/>
              <w:rPr>
                <w:rFonts w:ascii="Times New Roman" w:hAnsi="Times New Roman"/>
              </w:rPr>
            </w:pPr>
            <w:r w:rsidRPr="00002CE8">
              <w:rPr>
                <w:rFonts w:ascii="Times New Roman" w:hAnsi="Times New Roman"/>
              </w:rPr>
              <w:t>906820</w:t>
            </w:r>
          </w:p>
        </w:tc>
      </w:tr>
      <w:tr w:rsidR="00002CE8" w:rsidTr="00905635">
        <w:tc>
          <w:tcPr>
            <w:tcW w:w="3888" w:type="dxa"/>
          </w:tcPr>
          <w:p w:rsidR="00002CE8" w:rsidRPr="00002CE8" w:rsidRDefault="00002CE8" w:rsidP="00002C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02CE8">
              <w:rPr>
                <w:rFonts w:ascii="Times New Roman" w:hAnsi="Times New Roman"/>
              </w:rPr>
              <w:t>Operating</w:t>
            </w:r>
            <w:proofErr w:type="spellEnd"/>
            <w:r w:rsidRPr="00002CE8">
              <w:rPr>
                <w:rFonts w:ascii="Times New Roman" w:hAnsi="Times New Roman"/>
              </w:rPr>
              <w:t xml:space="preserve"> </w:t>
            </w:r>
            <w:proofErr w:type="spellStart"/>
            <w:r w:rsidRPr="00002CE8">
              <w:rPr>
                <w:rFonts w:ascii="Times New Roman" w:hAnsi="Times New Roman"/>
              </w:rPr>
              <w:t>System</w:t>
            </w:r>
            <w:proofErr w:type="spellEnd"/>
            <w:r w:rsidRPr="00002CE8">
              <w:rPr>
                <w:rFonts w:ascii="Times New Roman" w:hAnsi="Times New Roman"/>
              </w:rPr>
              <w:t>:</w:t>
            </w:r>
            <w:r w:rsidRPr="00002CE8">
              <w:rPr>
                <w:rFonts w:ascii="Times New Roman" w:hAnsi="Times New Roman"/>
              </w:rPr>
              <w:tab/>
            </w:r>
            <w:r w:rsidRPr="00002CE8">
              <w:rPr>
                <w:rFonts w:ascii="Times New Roman" w:hAnsi="Times New Roman"/>
              </w:rPr>
              <w:tab/>
            </w:r>
          </w:p>
        </w:tc>
        <w:tc>
          <w:tcPr>
            <w:tcW w:w="4961" w:type="dxa"/>
          </w:tcPr>
          <w:p w:rsidR="00002CE8" w:rsidRPr="00002CE8" w:rsidRDefault="00002CE8" w:rsidP="00002CE8">
            <w:pPr>
              <w:spacing w:after="0" w:line="240" w:lineRule="auto"/>
              <w:rPr>
                <w:rFonts w:ascii="Times New Roman" w:hAnsi="Times New Roman"/>
              </w:rPr>
            </w:pPr>
            <w:r w:rsidRPr="00002CE8">
              <w:rPr>
                <w:rFonts w:ascii="Times New Roman" w:hAnsi="Times New Roman"/>
              </w:rPr>
              <w:t xml:space="preserve">Linux </w:t>
            </w:r>
            <w:proofErr w:type="spellStart"/>
            <w:r w:rsidRPr="00002CE8">
              <w:rPr>
                <w:rFonts w:ascii="Times New Roman" w:hAnsi="Times New Roman"/>
              </w:rPr>
              <w:t>for</w:t>
            </w:r>
            <w:proofErr w:type="spellEnd"/>
            <w:r w:rsidRPr="00002CE8">
              <w:rPr>
                <w:rFonts w:ascii="Times New Roman" w:hAnsi="Times New Roman"/>
              </w:rPr>
              <w:t xml:space="preserve"> x64</w:t>
            </w:r>
          </w:p>
        </w:tc>
      </w:tr>
      <w:tr w:rsidR="00002CE8" w:rsidTr="00905635">
        <w:tc>
          <w:tcPr>
            <w:tcW w:w="3888" w:type="dxa"/>
          </w:tcPr>
          <w:p w:rsidR="00002CE8" w:rsidRPr="00002CE8" w:rsidRDefault="00002CE8" w:rsidP="00002CE8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proofErr w:type="spellStart"/>
            <w:r w:rsidRPr="00002CE8">
              <w:rPr>
                <w:rFonts w:ascii="Times New Roman" w:hAnsi="Times New Roman"/>
              </w:rPr>
              <w:t>Products</w:t>
            </w:r>
            <w:proofErr w:type="spellEnd"/>
            <w:r w:rsidRPr="00002CE8">
              <w:rPr>
                <w:rFonts w:ascii="Times New Roman" w:hAnsi="Times New Roman"/>
              </w:rPr>
              <w:t xml:space="preserve"> </w:t>
            </w:r>
            <w:proofErr w:type="spellStart"/>
            <w:r w:rsidRPr="00002CE8">
              <w:rPr>
                <w:rFonts w:ascii="Times New Roman" w:hAnsi="Times New Roman"/>
              </w:rPr>
              <w:t>Ordered</w:t>
            </w:r>
            <w:proofErr w:type="spellEnd"/>
            <w:r w:rsidRPr="00002CE8">
              <w:rPr>
                <w:rFonts w:ascii="Times New Roman" w:hAnsi="Times New Roman"/>
              </w:rPr>
              <w:t>:</w:t>
            </w:r>
          </w:p>
          <w:p w:rsidR="00002CE8" w:rsidRPr="00002CE8" w:rsidRDefault="00002CE8" w:rsidP="00002C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002CE8" w:rsidRPr="00002CE8" w:rsidRDefault="00002CE8" w:rsidP="00002CE8">
            <w:pPr>
              <w:spacing w:after="0" w:line="240" w:lineRule="auto"/>
              <w:ind w:left="18"/>
              <w:rPr>
                <w:rFonts w:ascii="Times New Roman" w:hAnsi="Times New Roman"/>
              </w:rPr>
            </w:pPr>
            <w:r w:rsidRPr="00002CE8">
              <w:rPr>
                <w:rFonts w:ascii="Times New Roman" w:hAnsi="Times New Roman"/>
              </w:rPr>
              <w:t>Base SAS</w:t>
            </w:r>
          </w:p>
          <w:p w:rsidR="00002CE8" w:rsidRPr="00002CE8" w:rsidRDefault="00002CE8" w:rsidP="00002CE8">
            <w:pPr>
              <w:spacing w:after="0" w:line="240" w:lineRule="auto"/>
              <w:ind w:left="18"/>
              <w:rPr>
                <w:rFonts w:ascii="Times New Roman" w:hAnsi="Times New Roman"/>
              </w:rPr>
            </w:pPr>
            <w:r w:rsidRPr="00002CE8">
              <w:rPr>
                <w:rFonts w:ascii="Times New Roman" w:hAnsi="Times New Roman"/>
              </w:rPr>
              <w:t xml:space="preserve">SAS </w:t>
            </w:r>
            <w:proofErr w:type="spellStart"/>
            <w:r w:rsidRPr="00002CE8">
              <w:rPr>
                <w:rFonts w:ascii="Times New Roman" w:hAnsi="Times New Roman"/>
              </w:rPr>
              <w:t>Metadata</w:t>
            </w:r>
            <w:proofErr w:type="spellEnd"/>
            <w:r w:rsidRPr="00002CE8">
              <w:rPr>
                <w:rFonts w:ascii="Times New Roman" w:hAnsi="Times New Roman"/>
              </w:rPr>
              <w:t xml:space="preserve"> Server</w:t>
            </w:r>
          </w:p>
          <w:p w:rsidR="00002CE8" w:rsidRPr="003F4D00" w:rsidRDefault="00002CE8" w:rsidP="00002CE8">
            <w:pPr>
              <w:spacing w:after="0" w:line="240" w:lineRule="auto"/>
              <w:ind w:left="18"/>
              <w:rPr>
                <w:rFonts w:ascii="Times New Roman" w:hAnsi="Times New Roman"/>
              </w:rPr>
            </w:pPr>
            <w:r w:rsidRPr="00002CE8">
              <w:rPr>
                <w:rFonts w:ascii="Times New Roman" w:hAnsi="Times New Roman"/>
              </w:rPr>
              <w:t xml:space="preserve">SAS </w:t>
            </w:r>
            <w:proofErr w:type="spellStart"/>
            <w:r w:rsidRPr="00002CE8">
              <w:rPr>
                <w:rFonts w:ascii="Times New Roman" w:hAnsi="Times New Roman"/>
              </w:rPr>
              <w:t>Visual</w:t>
            </w:r>
            <w:proofErr w:type="spellEnd"/>
            <w:r w:rsidRPr="00002CE8">
              <w:rPr>
                <w:rFonts w:ascii="Times New Roman" w:hAnsi="Times New Roman"/>
              </w:rPr>
              <w:t xml:space="preserve"> </w:t>
            </w:r>
            <w:proofErr w:type="spellStart"/>
            <w:r w:rsidRPr="003F4D00">
              <w:rPr>
                <w:rFonts w:ascii="Times New Roman" w:hAnsi="Times New Roman"/>
              </w:rPr>
              <w:t>Analytics</w:t>
            </w:r>
            <w:proofErr w:type="spellEnd"/>
            <w:r w:rsidR="0028771E" w:rsidRPr="003F4D00">
              <w:rPr>
                <w:rFonts w:ascii="Times New Roman" w:hAnsi="Times New Roman"/>
              </w:rPr>
              <w:t xml:space="preserve"> (8 </w:t>
            </w:r>
            <w:proofErr w:type="spellStart"/>
            <w:r w:rsidR="0028771E" w:rsidRPr="003F4D00">
              <w:rPr>
                <w:rFonts w:ascii="Times New Roman" w:hAnsi="Times New Roman"/>
              </w:rPr>
              <w:t>processors</w:t>
            </w:r>
            <w:proofErr w:type="spellEnd"/>
            <w:r w:rsidR="0028771E" w:rsidRPr="003F4D00">
              <w:rPr>
                <w:rFonts w:ascii="Times New Roman" w:hAnsi="Times New Roman"/>
              </w:rPr>
              <w:t>)</w:t>
            </w:r>
          </w:p>
          <w:p w:rsidR="00002CE8" w:rsidRPr="00002CE8" w:rsidRDefault="00002CE8" w:rsidP="00002CE8">
            <w:pPr>
              <w:spacing w:after="0" w:line="240" w:lineRule="auto"/>
              <w:ind w:left="18"/>
              <w:rPr>
                <w:rFonts w:ascii="Times New Roman" w:hAnsi="Times New Roman"/>
              </w:rPr>
            </w:pPr>
            <w:r w:rsidRPr="00002CE8">
              <w:rPr>
                <w:rFonts w:ascii="Times New Roman" w:hAnsi="Times New Roman"/>
              </w:rPr>
              <w:t xml:space="preserve">SAS </w:t>
            </w:r>
            <w:proofErr w:type="spellStart"/>
            <w:r w:rsidRPr="00002CE8">
              <w:rPr>
                <w:rFonts w:ascii="Times New Roman" w:hAnsi="Times New Roman"/>
              </w:rPr>
              <w:t>Visual</w:t>
            </w:r>
            <w:proofErr w:type="spellEnd"/>
            <w:r w:rsidRPr="00002CE8">
              <w:rPr>
                <w:rFonts w:ascii="Times New Roman" w:hAnsi="Times New Roman"/>
              </w:rPr>
              <w:t xml:space="preserve"> </w:t>
            </w:r>
            <w:proofErr w:type="spellStart"/>
            <w:r w:rsidRPr="00002CE8">
              <w:rPr>
                <w:rFonts w:ascii="Times New Roman" w:hAnsi="Times New Roman"/>
              </w:rPr>
              <w:t>Analytics</w:t>
            </w:r>
            <w:proofErr w:type="spellEnd"/>
            <w:r w:rsidRPr="00002CE8">
              <w:rPr>
                <w:rFonts w:ascii="Times New Roman" w:hAnsi="Times New Roman"/>
              </w:rPr>
              <w:t xml:space="preserve"> LASR Server </w:t>
            </w:r>
            <w:proofErr w:type="spellStart"/>
            <w:r w:rsidRPr="00002CE8">
              <w:rPr>
                <w:rFonts w:ascii="Times New Roman" w:hAnsi="Times New Roman"/>
              </w:rPr>
              <w:t>Non-Distributed</w:t>
            </w:r>
            <w:proofErr w:type="spellEnd"/>
          </w:p>
          <w:p w:rsidR="00002CE8" w:rsidRPr="00002CE8" w:rsidRDefault="00002CE8" w:rsidP="00002CE8">
            <w:pPr>
              <w:spacing w:after="0" w:line="240" w:lineRule="auto"/>
              <w:ind w:left="18"/>
              <w:rPr>
                <w:rFonts w:ascii="Times New Roman" w:hAnsi="Times New Roman"/>
              </w:rPr>
            </w:pPr>
            <w:r w:rsidRPr="00002CE8">
              <w:rPr>
                <w:rFonts w:ascii="Times New Roman" w:hAnsi="Times New Roman"/>
              </w:rPr>
              <w:t>SAS/ACCESS Interface to ODBC</w:t>
            </w:r>
            <w:r w:rsidRPr="00002CE8">
              <w:rPr>
                <w:rFonts w:ascii="Times New Roman" w:hAnsi="Times New Roman"/>
              </w:rPr>
              <w:tab/>
            </w:r>
          </w:p>
        </w:tc>
      </w:tr>
      <w:tr w:rsidR="00002CE8" w:rsidTr="00905635">
        <w:tc>
          <w:tcPr>
            <w:tcW w:w="3888" w:type="dxa"/>
          </w:tcPr>
          <w:p w:rsidR="00002CE8" w:rsidRPr="00002CE8" w:rsidRDefault="00002CE8" w:rsidP="00002CE8">
            <w:pPr>
              <w:spacing w:after="0" w:line="240" w:lineRule="auto"/>
              <w:rPr>
                <w:rFonts w:ascii="Times New Roman" w:hAnsi="Times New Roman"/>
              </w:rPr>
            </w:pPr>
            <w:r w:rsidRPr="00002CE8">
              <w:rPr>
                <w:rFonts w:ascii="Times New Roman" w:hAnsi="Times New Roman"/>
              </w:rPr>
              <w:t>Platnosť licencií: 18.6.2018 – 17.6.2019</w:t>
            </w:r>
          </w:p>
        </w:tc>
        <w:tc>
          <w:tcPr>
            <w:tcW w:w="4961" w:type="dxa"/>
          </w:tcPr>
          <w:p w:rsidR="00002CE8" w:rsidRPr="00002CE8" w:rsidRDefault="00002CE8" w:rsidP="00002C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2CE8" w:rsidRPr="00002CE8" w:rsidRDefault="00002CE8" w:rsidP="00002CE8">
      <w:pPr>
        <w:spacing w:after="0" w:line="240" w:lineRule="auto"/>
        <w:ind w:left="360"/>
        <w:rPr>
          <w:rFonts w:ascii="Times New Roman" w:hAnsi="Times New Roman"/>
        </w:rPr>
      </w:pPr>
    </w:p>
    <w:p w:rsidR="00002CE8" w:rsidRDefault="00002CE8" w:rsidP="00002CE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2CE8">
        <w:rPr>
          <w:rFonts w:ascii="Times New Roman" w:hAnsi="Times New Roman"/>
          <w:sz w:val="24"/>
          <w:szCs w:val="24"/>
        </w:rPr>
        <w:t xml:space="preserve">Z dôvodu ukončenia platnosti licencií verejný obstarávateľ potrebuje zabezpečiť predĺženie poskytnutých licencií uvedených v bode 2 </w:t>
      </w:r>
      <w:r>
        <w:rPr>
          <w:rFonts w:ascii="Times New Roman" w:hAnsi="Times New Roman"/>
          <w:sz w:val="24"/>
          <w:szCs w:val="24"/>
        </w:rPr>
        <w:t xml:space="preserve">tejto Výzvy – </w:t>
      </w:r>
      <w:r w:rsidRPr="00002CE8">
        <w:rPr>
          <w:rFonts w:ascii="Times New Roman" w:hAnsi="Times New Roman"/>
          <w:i/>
          <w:sz w:val="24"/>
          <w:szCs w:val="24"/>
        </w:rPr>
        <w:t>Zoznam existujúcich licencií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CE8">
        <w:rPr>
          <w:rFonts w:ascii="Times New Roman" w:hAnsi="Times New Roman"/>
          <w:sz w:val="24"/>
          <w:szCs w:val="24"/>
        </w:rPr>
        <w:t>na obdobie do 17.6.2020, vrátane technickej podpory výrobcu, lokálnej servisnej podpory „Systému správy pohľadávok v </w:t>
      </w:r>
      <w:proofErr w:type="spellStart"/>
      <w:r w:rsidRPr="00002CE8">
        <w:rPr>
          <w:rFonts w:ascii="Times New Roman" w:hAnsi="Times New Roman"/>
          <w:sz w:val="24"/>
          <w:szCs w:val="24"/>
        </w:rPr>
        <w:t>insolvenčnom</w:t>
      </w:r>
      <w:proofErr w:type="spellEnd"/>
      <w:r w:rsidRPr="00002CE8">
        <w:rPr>
          <w:rFonts w:ascii="Times New Roman" w:hAnsi="Times New Roman"/>
          <w:sz w:val="24"/>
          <w:szCs w:val="24"/>
        </w:rPr>
        <w:t xml:space="preserve"> konaní BASE“ minimálne v nasledovnom rozsahu:</w:t>
      </w:r>
    </w:p>
    <w:p w:rsidR="00002CE8" w:rsidRPr="00002CE8" w:rsidRDefault="00002CE8" w:rsidP="00002CE8">
      <w:pPr>
        <w:pStyle w:val="Odsekzoznamu"/>
        <w:numPr>
          <w:ilvl w:val="1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02CE8">
        <w:rPr>
          <w:rFonts w:ascii="Times New Roman" w:hAnsi="Times New Roman"/>
          <w:sz w:val="24"/>
          <w:szCs w:val="24"/>
        </w:rPr>
        <w:t xml:space="preserve">Poskytnutie licencie produktov tretích strán uvedených v bode 2 </w:t>
      </w:r>
      <w:r w:rsidR="00C83403">
        <w:rPr>
          <w:rFonts w:ascii="Times New Roman" w:hAnsi="Times New Roman"/>
          <w:sz w:val="24"/>
          <w:szCs w:val="24"/>
        </w:rPr>
        <w:t>tejt</w:t>
      </w:r>
      <w:r w:rsidR="00D0657A">
        <w:rPr>
          <w:rFonts w:ascii="Times New Roman" w:hAnsi="Times New Roman"/>
          <w:sz w:val="24"/>
          <w:szCs w:val="24"/>
        </w:rPr>
        <w:t xml:space="preserve">o Výzvy – </w:t>
      </w:r>
      <w:r w:rsidR="00D0657A" w:rsidRPr="00002CE8">
        <w:rPr>
          <w:rFonts w:ascii="Times New Roman" w:hAnsi="Times New Roman"/>
          <w:i/>
          <w:sz w:val="24"/>
          <w:szCs w:val="24"/>
        </w:rPr>
        <w:t>Zoznam existujúcich licencií</w:t>
      </w:r>
      <w:r w:rsidR="00D0657A" w:rsidRPr="00002CE8">
        <w:rPr>
          <w:rFonts w:ascii="Times New Roman" w:hAnsi="Times New Roman"/>
          <w:sz w:val="24"/>
          <w:szCs w:val="24"/>
        </w:rPr>
        <w:t xml:space="preserve"> </w:t>
      </w:r>
      <w:r w:rsidRPr="00002CE8">
        <w:rPr>
          <w:rFonts w:ascii="Times New Roman" w:hAnsi="Times New Roman"/>
          <w:sz w:val="24"/>
          <w:szCs w:val="24"/>
        </w:rPr>
        <w:t xml:space="preserve">pre produkčné prostredie v súlade s licenčnými podmienkami uvedenými na webovom sídle výrobcu softvéru, vrátane technickej podpory. Súčasťou technickej podpory je nárok na inštaláciu nových verzií softvérového produktu, v prípade novej verzie poskytnutej výrobcom softvéru, počas platnosti licencie. </w:t>
      </w:r>
      <w:r w:rsidRPr="00002CE8">
        <w:rPr>
          <w:rFonts w:ascii="Times New Roman" w:hAnsi="Times New Roman"/>
          <w:sz w:val="24"/>
          <w:szCs w:val="24"/>
        </w:rPr>
        <w:lastRenderedPageBreak/>
        <w:t xml:space="preserve">Spoločnosť SAS </w:t>
      </w:r>
      <w:proofErr w:type="spellStart"/>
      <w:r w:rsidRPr="00002CE8">
        <w:rPr>
          <w:rFonts w:ascii="Times New Roman" w:hAnsi="Times New Roman"/>
          <w:sz w:val="24"/>
          <w:szCs w:val="24"/>
        </w:rPr>
        <w:t>Institute</w:t>
      </w:r>
      <w:proofErr w:type="spellEnd"/>
      <w:r w:rsidRPr="00002C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CE8">
        <w:rPr>
          <w:rFonts w:ascii="Times New Roman" w:hAnsi="Times New Roman"/>
          <w:sz w:val="24"/>
          <w:szCs w:val="24"/>
        </w:rPr>
        <w:t>Inc</w:t>
      </w:r>
      <w:proofErr w:type="spellEnd"/>
      <w:r w:rsidRPr="00002CE8">
        <w:rPr>
          <w:rFonts w:ascii="Times New Roman" w:hAnsi="Times New Roman"/>
          <w:sz w:val="24"/>
          <w:szCs w:val="24"/>
        </w:rPr>
        <w:t>. poskytuje svojim používateľom po dobu trvania platnosti poskytnutých  licencii právo na</w:t>
      </w:r>
      <w:r w:rsidR="00C83403">
        <w:rPr>
          <w:rFonts w:ascii="Times New Roman" w:hAnsi="Times New Roman"/>
          <w:sz w:val="24"/>
          <w:szCs w:val="24"/>
        </w:rPr>
        <w:t xml:space="preserve"> upgrade a update softvéru, tzn.</w:t>
      </w:r>
      <w:r w:rsidRPr="00002CE8">
        <w:rPr>
          <w:rFonts w:ascii="Times New Roman" w:hAnsi="Times New Roman"/>
          <w:sz w:val="24"/>
          <w:szCs w:val="24"/>
        </w:rPr>
        <w:t xml:space="preserve"> právo na implementáciu vyšších a novších verzií produktov spoločnosti SAS, pričom táto odmena za užívanie týchto vyšších verzií je súčasťou ceny technickej podpory výrobcu softvéru.</w:t>
      </w:r>
    </w:p>
    <w:p w:rsidR="00002CE8" w:rsidRPr="00002CE8" w:rsidRDefault="00002CE8" w:rsidP="00002CE8">
      <w:pPr>
        <w:pStyle w:val="Odsekzoznamu"/>
        <w:numPr>
          <w:ilvl w:val="1"/>
          <w:numId w:val="2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02CE8">
        <w:rPr>
          <w:rFonts w:ascii="Times New Roman" w:hAnsi="Times New Roman"/>
          <w:sz w:val="24"/>
          <w:szCs w:val="24"/>
        </w:rPr>
        <w:t>Lokálna servisná podpora zahŕňa minimálne nasledovné činnosti :</w:t>
      </w:r>
    </w:p>
    <w:p w:rsidR="00002CE8" w:rsidRPr="00002CE8" w:rsidRDefault="00002CE8" w:rsidP="00002CE8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CE8">
        <w:rPr>
          <w:rFonts w:ascii="Times New Roman" w:hAnsi="Times New Roman"/>
          <w:sz w:val="24"/>
          <w:szCs w:val="24"/>
        </w:rPr>
        <w:t xml:space="preserve">Pravidelná údržba aplikačného prostredia a to najmä čistenie logov, optimalizácia </w:t>
      </w:r>
      <w:proofErr w:type="spellStart"/>
      <w:r w:rsidRPr="00002CE8">
        <w:rPr>
          <w:rFonts w:ascii="Times New Roman" w:hAnsi="Times New Roman"/>
          <w:sz w:val="24"/>
          <w:szCs w:val="24"/>
        </w:rPr>
        <w:t>metadátových</w:t>
      </w:r>
      <w:proofErr w:type="spellEnd"/>
      <w:r w:rsidRPr="00002CE8">
        <w:rPr>
          <w:rFonts w:ascii="Times New Roman" w:hAnsi="Times New Roman"/>
          <w:sz w:val="24"/>
          <w:szCs w:val="24"/>
        </w:rPr>
        <w:t xml:space="preserve"> tabuliek, priebežná údržba aplikačného prostredia,</w:t>
      </w:r>
    </w:p>
    <w:p w:rsidR="00002CE8" w:rsidRPr="00002CE8" w:rsidRDefault="00002CE8" w:rsidP="00002CE8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CE8">
        <w:rPr>
          <w:rFonts w:ascii="Times New Roman" w:hAnsi="Times New Roman"/>
          <w:sz w:val="24"/>
          <w:szCs w:val="24"/>
        </w:rPr>
        <w:t xml:space="preserve">Odstraňovanie </w:t>
      </w:r>
      <w:proofErr w:type="spellStart"/>
      <w:r w:rsidRPr="00002CE8">
        <w:rPr>
          <w:rFonts w:ascii="Times New Roman" w:hAnsi="Times New Roman"/>
          <w:sz w:val="24"/>
          <w:szCs w:val="24"/>
        </w:rPr>
        <w:t>závad</w:t>
      </w:r>
      <w:proofErr w:type="spellEnd"/>
      <w:r w:rsidRPr="00002CE8">
        <w:rPr>
          <w:rFonts w:ascii="Times New Roman" w:hAnsi="Times New Roman"/>
          <w:sz w:val="24"/>
          <w:szCs w:val="24"/>
        </w:rPr>
        <w:t xml:space="preserve"> systému vzniknutých v r</w:t>
      </w:r>
      <w:r w:rsidR="00C83403">
        <w:rPr>
          <w:rFonts w:ascii="Times New Roman" w:hAnsi="Times New Roman"/>
          <w:sz w:val="24"/>
          <w:szCs w:val="24"/>
        </w:rPr>
        <w:t>ámci aplikačného prostredia, tzn.</w:t>
      </w:r>
      <w:r w:rsidRPr="00002CE8">
        <w:rPr>
          <w:rFonts w:ascii="Times New Roman" w:hAnsi="Times New Roman"/>
          <w:sz w:val="24"/>
          <w:szCs w:val="24"/>
        </w:rPr>
        <w:t xml:space="preserve"> nie vzniknutých príčinou hardvéru alebo príčinou operačného systému (hardvér a operačný systém má v správe verejný obstarávateľ),</w:t>
      </w:r>
    </w:p>
    <w:p w:rsidR="00002CE8" w:rsidRPr="00002CE8" w:rsidRDefault="00002CE8" w:rsidP="00002CE8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CE8">
        <w:rPr>
          <w:rFonts w:ascii="Times New Roman" w:hAnsi="Times New Roman"/>
          <w:sz w:val="24"/>
          <w:szCs w:val="24"/>
        </w:rPr>
        <w:t xml:space="preserve">Inštalácia, konfigurácia a nasadenie novej verzie dodaného softvéru uvedeného v bode 2 </w:t>
      </w:r>
      <w:r w:rsidR="00C83403">
        <w:rPr>
          <w:rFonts w:ascii="Times New Roman" w:hAnsi="Times New Roman"/>
          <w:sz w:val="24"/>
          <w:szCs w:val="24"/>
        </w:rPr>
        <w:t xml:space="preserve">tejto Výzvy – </w:t>
      </w:r>
      <w:r w:rsidR="00C83403" w:rsidRPr="00002CE8">
        <w:rPr>
          <w:rFonts w:ascii="Times New Roman" w:hAnsi="Times New Roman"/>
          <w:i/>
          <w:sz w:val="24"/>
          <w:szCs w:val="24"/>
        </w:rPr>
        <w:t>Zoznam existujúcich licencií</w:t>
      </w:r>
      <w:r w:rsidR="00C83403" w:rsidRPr="00002CE8">
        <w:rPr>
          <w:rFonts w:ascii="Times New Roman" w:hAnsi="Times New Roman"/>
          <w:sz w:val="24"/>
          <w:szCs w:val="24"/>
        </w:rPr>
        <w:t xml:space="preserve"> </w:t>
      </w:r>
      <w:r w:rsidRPr="00002CE8">
        <w:rPr>
          <w:rFonts w:ascii="Times New Roman" w:hAnsi="Times New Roman"/>
          <w:sz w:val="24"/>
          <w:szCs w:val="24"/>
        </w:rPr>
        <w:t>(upgrade a update), v prípade publikovania novej verzie softvéru výrobcom,</w:t>
      </w:r>
    </w:p>
    <w:p w:rsidR="00002CE8" w:rsidRPr="00002CE8" w:rsidRDefault="00002CE8" w:rsidP="00002CE8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CE8">
        <w:rPr>
          <w:rFonts w:ascii="Times New Roman" w:hAnsi="Times New Roman"/>
          <w:sz w:val="24"/>
          <w:szCs w:val="24"/>
        </w:rPr>
        <w:t>Prístup do zákazníckej časti technickej podpory využívaných licencií tretích strán,</w:t>
      </w:r>
    </w:p>
    <w:p w:rsidR="00002CE8" w:rsidRPr="00002CE8" w:rsidRDefault="00002CE8" w:rsidP="00002CE8">
      <w:pPr>
        <w:pStyle w:val="Odsekzoznamu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CE8">
        <w:rPr>
          <w:rFonts w:ascii="Times New Roman" w:hAnsi="Times New Roman"/>
          <w:sz w:val="24"/>
          <w:szCs w:val="24"/>
        </w:rPr>
        <w:t>Informovanie verejného obstarávateľa o nutnosti servisnej odstávky systému a vykonávanie odstávok pre potreby údržby v časoch vopred dohodnutých so zástupcami verejného obstarávateľa.</w:t>
      </w:r>
    </w:p>
    <w:p w:rsidR="008337F4" w:rsidRPr="00002CE8" w:rsidRDefault="008337F4" w:rsidP="00854D65">
      <w:pPr>
        <w:pStyle w:val="Odsekzoznamu"/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86F55" w:rsidRPr="00002CE8" w:rsidRDefault="00086F55" w:rsidP="00854D65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t>Cenová ponuka:</w:t>
      </w:r>
    </w:p>
    <w:p w:rsidR="00A635E4" w:rsidRPr="00002CE8" w:rsidRDefault="002107D6" w:rsidP="00854D65">
      <w:pPr>
        <w:pStyle w:val="Default"/>
        <w:tabs>
          <w:tab w:val="left" w:pos="709"/>
        </w:tabs>
        <w:ind w:left="567"/>
        <w:jc w:val="both"/>
        <w:rPr>
          <w:rFonts w:ascii="Times New Roman" w:hAnsi="Times New Roman" w:cs="Times New Roman"/>
          <w:color w:val="auto"/>
        </w:rPr>
      </w:pPr>
      <w:r w:rsidRPr="00002CE8">
        <w:rPr>
          <w:rFonts w:ascii="Times New Roman" w:hAnsi="Times New Roman" w:cs="Times New Roman"/>
        </w:rPr>
        <w:t xml:space="preserve">V nadväznosti na uvedené si Vás dovoľujeme požiadať o predloženie cenovej ponuky </w:t>
      </w:r>
      <w:r w:rsidR="00C838E0" w:rsidRPr="00002CE8">
        <w:rPr>
          <w:rFonts w:ascii="Times New Roman" w:hAnsi="Times New Roman" w:cs="Times New Roman"/>
        </w:rPr>
        <w:t xml:space="preserve">na </w:t>
      </w:r>
      <w:r w:rsidR="00A009FA" w:rsidRPr="00002CE8">
        <w:rPr>
          <w:rFonts w:ascii="Times New Roman" w:hAnsi="Times New Roman" w:cs="Times New Roman"/>
          <w:color w:val="auto"/>
        </w:rPr>
        <w:t>celý pr</w:t>
      </w:r>
      <w:r w:rsidR="00854D65" w:rsidRPr="00002CE8">
        <w:rPr>
          <w:rFonts w:ascii="Times New Roman" w:hAnsi="Times New Roman" w:cs="Times New Roman"/>
          <w:color w:val="auto"/>
        </w:rPr>
        <w:t>edmet zákazky opísaný v bodoch 1</w:t>
      </w:r>
      <w:r w:rsidR="00A009FA" w:rsidRPr="00002CE8">
        <w:rPr>
          <w:rFonts w:ascii="Times New Roman" w:hAnsi="Times New Roman" w:cs="Times New Roman"/>
          <w:color w:val="auto"/>
        </w:rPr>
        <w:t xml:space="preserve">. </w:t>
      </w:r>
      <w:r w:rsidR="00EA3872" w:rsidRPr="00002CE8">
        <w:rPr>
          <w:rFonts w:ascii="Times New Roman" w:hAnsi="Times New Roman" w:cs="Times New Roman"/>
          <w:color w:val="auto"/>
        </w:rPr>
        <w:t xml:space="preserve">a </w:t>
      </w:r>
      <w:r w:rsidR="00854D65" w:rsidRPr="00002CE8">
        <w:rPr>
          <w:rFonts w:ascii="Times New Roman" w:hAnsi="Times New Roman" w:cs="Times New Roman"/>
          <w:color w:val="auto"/>
        </w:rPr>
        <w:t>2</w:t>
      </w:r>
      <w:r w:rsidR="00A009FA" w:rsidRPr="00002CE8">
        <w:rPr>
          <w:rFonts w:ascii="Times New Roman" w:hAnsi="Times New Roman" w:cs="Times New Roman"/>
          <w:color w:val="auto"/>
        </w:rPr>
        <w:t>.</w:t>
      </w:r>
      <w:r w:rsidR="00A635E4" w:rsidRPr="00002CE8">
        <w:rPr>
          <w:rFonts w:ascii="Times New Roman" w:hAnsi="Times New Roman" w:cs="Times New Roman"/>
          <w:color w:val="auto"/>
        </w:rPr>
        <w:t xml:space="preserve"> </w:t>
      </w:r>
      <w:r w:rsidR="00763DF2" w:rsidRPr="00002CE8">
        <w:rPr>
          <w:rFonts w:ascii="Times New Roman" w:hAnsi="Times New Roman" w:cs="Times New Roman"/>
          <w:color w:val="auto"/>
        </w:rPr>
        <w:t>tejto Výzvy.</w:t>
      </w:r>
    </w:p>
    <w:p w:rsidR="008D0050" w:rsidRPr="00002CE8" w:rsidRDefault="008D0050" w:rsidP="00854D65">
      <w:pPr>
        <w:pStyle w:val="Default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</w:p>
    <w:p w:rsidR="002107D6" w:rsidRPr="003F4D00" w:rsidRDefault="002107D6" w:rsidP="00854D65">
      <w:pPr>
        <w:pStyle w:val="Default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3F4D00">
        <w:rPr>
          <w:rFonts w:ascii="Times New Roman" w:hAnsi="Times New Roman" w:cs="Times New Roman"/>
          <w:b/>
          <w:i/>
          <w:color w:val="auto"/>
        </w:rPr>
        <w:t>Cenová ponuka musí obsahovať:</w:t>
      </w:r>
    </w:p>
    <w:p w:rsidR="0037205F" w:rsidRPr="003F4D00" w:rsidRDefault="00241F7D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F4D00">
        <w:rPr>
          <w:rFonts w:ascii="Times New Roman" w:hAnsi="Times New Roman"/>
          <w:sz w:val="24"/>
          <w:szCs w:val="24"/>
        </w:rPr>
        <w:t xml:space="preserve">Základné </w:t>
      </w:r>
      <w:r w:rsidR="0037205F" w:rsidRPr="003F4D00">
        <w:rPr>
          <w:rFonts w:ascii="Times New Roman" w:hAnsi="Times New Roman"/>
          <w:sz w:val="24"/>
          <w:szCs w:val="24"/>
        </w:rPr>
        <w:t xml:space="preserve">identifikačné údaje uchádzača v zmysle </w:t>
      </w:r>
      <w:r w:rsidR="0037205F" w:rsidRPr="003F4D00">
        <w:rPr>
          <w:rFonts w:ascii="Times New Roman" w:hAnsi="Times New Roman"/>
          <w:b/>
          <w:sz w:val="24"/>
          <w:szCs w:val="24"/>
        </w:rPr>
        <w:t>Prílohy č. 1.</w:t>
      </w:r>
    </w:p>
    <w:p w:rsidR="0037205F" w:rsidRPr="003F4D00" w:rsidRDefault="00241F7D" w:rsidP="00854D65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4D00">
        <w:rPr>
          <w:rFonts w:ascii="Times New Roman" w:hAnsi="Times New Roman"/>
          <w:sz w:val="24"/>
          <w:szCs w:val="24"/>
        </w:rPr>
        <w:t xml:space="preserve">Cenovú </w:t>
      </w:r>
      <w:r w:rsidR="0037205F" w:rsidRPr="003F4D00">
        <w:rPr>
          <w:rFonts w:ascii="Times New Roman" w:hAnsi="Times New Roman"/>
          <w:sz w:val="24"/>
          <w:szCs w:val="24"/>
        </w:rPr>
        <w:t xml:space="preserve">ponuku predloženú v zmysle </w:t>
      </w:r>
      <w:r w:rsidR="0037205F" w:rsidRPr="003F4D00">
        <w:rPr>
          <w:rFonts w:ascii="Times New Roman" w:hAnsi="Times New Roman"/>
          <w:b/>
          <w:sz w:val="24"/>
          <w:szCs w:val="24"/>
        </w:rPr>
        <w:t>Prílohy č. 1.</w:t>
      </w:r>
    </w:p>
    <w:p w:rsidR="00A54B18" w:rsidRPr="003F4D00" w:rsidRDefault="00A54B18" w:rsidP="00FB6B68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4D00">
        <w:rPr>
          <w:rFonts w:ascii="Times New Roman" w:hAnsi="Times New Roman"/>
          <w:sz w:val="24"/>
          <w:szCs w:val="24"/>
        </w:rPr>
        <w:t>Uchádzač predloží (</w:t>
      </w:r>
      <w:proofErr w:type="spellStart"/>
      <w:r w:rsidRPr="003F4D00">
        <w:rPr>
          <w:rFonts w:ascii="Times New Roman" w:hAnsi="Times New Roman"/>
          <w:sz w:val="24"/>
          <w:szCs w:val="24"/>
        </w:rPr>
        <w:t>sken</w:t>
      </w:r>
      <w:proofErr w:type="spellEnd"/>
      <w:r w:rsidRPr="003F4D00">
        <w:rPr>
          <w:rFonts w:ascii="Times New Roman" w:hAnsi="Times New Roman"/>
          <w:sz w:val="24"/>
          <w:szCs w:val="24"/>
        </w:rPr>
        <w:t>) doklad, že je spoločnosťou SAS registrovaným partnerom pre SR v rozsahu udelenia licencie na poskytovanie služieb a dodávanie tovarov od uvedeného výrobcu softvéru alebo predloží certifikát (</w:t>
      </w:r>
      <w:proofErr w:type="spellStart"/>
      <w:r w:rsidRPr="003F4D00">
        <w:rPr>
          <w:rFonts w:ascii="Times New Roman" w:hAnsi="Times New Roman"/>
          <w:sz w:val="24"/>
          <w:szCs w:val="24"/>
        </w:rPr>
        <w:t>sken</w:t>
      </w:r>
      <w:proofErr w:type="spellEnd"/>
      <w:r w:rsidRPr="003F4D00">
        <w:rPr>
          <w:rFonts w:ascii="Times New Roman" w:hAnsi="Times New Roman"/>
          <w:sz w:val="24"/>
          <w:szCs w:val="24"/>
        </w:rPr>
        <w:t xml:space="preserve">) absolvovaného školenia experta na produkty SAS </w:t>
      </w:r>
      <w:proofErr w:type="spellStart"/>
      <w:r w:rsidRPr="003F4D00">
        <w:rPr>
          <w:rFonts w:ascii="Times New Roman" w:hAnsi="Times New Roman"/>
          <w:sz w:val="24"/>
          <w:szCs w:val="24"/>
        </w:rPr>
        <w:t>Visual</w:t>
      </w:r>
      <w:proofErr w:type="spellEnd"/>
      <w:r w:rsidRPr="003F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4D00">
        <w:rPr>
          <w:rFonts w:ascii="Times New Roman" w:hAnsi="Times New Roman"/>
          <w:sz w:val="24"/>
          <w:szCs w:val="24"/>
        </w:rPr>
        <w:t>analytics</w:t>
      </w:r>
      <w:proofErr w:type="spellEnd"/>
      <w:r w:rsidRPr="003F4D00">
        <w:rPr>
          <w:rFonts w:ascii="Times New Roman" w:hAnsi="Times New Roman"/>
          <w:sz w:val="24"/>
          <w:szCs w:val="24"/>
        </w:rPr>
        <w:t xml:space="preserve"> a SAS Enterprise </w:t>
      </w:r>
      <w:proofErr w:type="spellStart"/>
      <w:r w:rsidRPr="003F4D00">
        <w:rPr>
          <w:rFonts w:ascii="Times New Roman" w:hAnsi="Times New Roman"/>
          <w:sz w:val="24"/>
          <w:szCs w:val="24"/>
        </w:rPr>
        <w:t>Guide</w:t>
      </w:r>
      <w:proofErr w:type="spellEnd"/>
      <w:r w:rsidRPr="003F4D00">
        <w:rPr>
          <w:rFonts w:ascii="Times New Roman" w:hAnsi="Times New Roman"/>
          <w:sz w:val="24"/>
          <w:szCs w:val="24"/>
        </w:rPr>
        <w:t xml:space="preserve"> od uvedeného výrobcu.</w:t>
      </w:r>
    </w:p>
    <w:p w:rsidR="00FB6B68" w:rsidRPr="003F4D00" w:rsidRDefault="00FB6B68" w:rsidP="00FB6B68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4D00">
        <w:rPr>
          <w:rFonts w:ascii="Times New Roman" w:hAnsi="Times New Roman"/>
          <w:sz w:val="24"/>
          <w:szCs w:val="24"/>
        </w:rPr>
        <w:t>Doklad (</w:t>
      </w:r>
      <w:proofErr w:type="spellStart"/>
      <w:r w:rsidRPr="003F4D00">
        <w:rPr>
          <w:rFonts w:ascii="Times New Roman" w:hAnsi="Times New Roman"/>
          <w:sz w:val="24"/>
          <w:szCs w:val="24"/>
        </w:rPr>
        <w:t>sken</w:t>
      </w:r>
      <w:proofErr w:type="spellEnd"/>
      <w:r w:rsidRPr="003F4D00">
        <w:rPr>
          <w:rFonts w:ascii="Times New Roman" w:hAnsi="Times New Roman"/>
          <w:sz w:val="24"/>
          <w:szCs w:val="24"/>
        </w:rPr>
        <w:t>) o oprávnení uchádzača poskytovať službu podľa § 32 ods. 1 písm.</w:t>
      </w:r>
      <w:r w:rsidR="003F4D00">
        <w:rPr>
          <w:rFonts w:ascii="Times New Roman" w:hAnsi="Times New Roman"/>
          <w:sz w:val="24"/>
          <w:szCs w:val="24"/>
        </w:rPr>
        <w:t> </w:t>
      </w:r>
      <w:r w:rsidRPr="003F4D00">
        <w:rPr>
          <w:rFonts w:ascii="Times New Roman" w:hAnsi="Times New Roman"/>
          <w:sz w:val="24"/>
          <w:szCs w:val="24"/>
        </w:rPr>
        <w:t xml:space="preserve">e) zákona o VO, ktorý zodpovedá predmetu zákazky. </w:t>
      </w:r>
    </w:p>
    <w:p w:rsidR="00FB6B68" w:rsidRPr="00002CE8" w:rsidRDefault="00FB6B68" w:rsidP="00FB6B68">
      <w:pPr>
        <w:pStyle w:val="Odsekzoznamu"/>
        <w:numPr>
          <w:ilvl w:val="1"/>
          <w:numId w:val="2"/>
        </w:numPr>
        <w:spacing w:after="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4D00">
        <w:rPr>
          <w:rFonts w:ascii="Times New Roman" w:hAnsi="Times New Roman"/>
          <w:sz w:val="24"/>
          <w:szCs w:val="24"/>
        </w:rPr>
        <w:t>Čestné prehlásenie (</w:t>
      </w:r>
      <w:proofErr w:type="spellStart"/>
      <w:r w:rsidRPr="003F4D00">
        <w:rPr>
          <w:rFonts w:ascii="Times New Roman" w:hAnsi="Times New Roman"/>
          <w:sz w:val="24"/>
          <w:szCs w:val="24"/>
        </w:rPr>
        <w:t>sken</w:t>
      </w:r>
      <w:proofErr w:type="spellEnd"/>
      <w:r w:rsidRPr="003F4D00">
        <w:rPr>
          <w:rFonts w:ascii="Times New Roman" w:hAnsi="Times New Roman"/>
          <w:sz w:val="24"/>
          <w:szCs w:val="24"/>
        </w:rPr>
        <w:t xml:space="preserve">) o skutočnosti, že uchádzač nemá uložený </w:t>
      </w:r>
      <w:r w:rsidRPr="00002CE8">
        <w:rPr>
          <w:rFonts w:ascii="Times New Roman" w:hAnsi="Times New Roman"/>
          <w:sz w:val="24"/>
          <w:szCs w:val="24"/>
        </w:rPr>
        <w:t>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097405" w:rsidRPr="00002CE8" w:rsidRDefault="00097405" w:rsidP="00854D65">
      <w:pPr>
        <w:pStyle w:val="Default"/>
        <w:ind w:left="993"/>
        <w:jc w:val="both"/>
        <w:rPr>
          <w:rFonts w:ascii="Times New Roman" w:hAnsi="Times New Roman" w:cs="Times New Roman"/>
        </w:rPr>
      </w:pPr>
    </w:p>
    <w:p w:rsidR="003E0582" w:rsidRPr="00002CE8" w:rsidRDefault="00025328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t xml:space="preserve">Miesto </w:t>
      </w:r>
      <w:r w:rsidR="0086301D" w:rsidRPr="00002CE8">
        <w:rPr>
          <w:rFonts w:ascii="Times New Roman" w:hAnsi="Times New Roman" w:cs="Times New Roman"/>
          <w:b/>
          <w:u w:val="single"/>
        </w:rPr>
        <w:t>dodania</w:t>
      </w:r>
      <w:r w:rsidRPr="00002CE8">
        <w:rPr>
          <w:rFonts w:ascii="Times New Roman" w:hAnsi="Times New Roman" w:cs="Times New Roman"/>
          <w:b/>
          <w:u w:val="single"/>
        </w:rPr>
        <w:t xml:space="preserve"> predmetu zákazky:</w:t>
      </w:r>
    </w:p>
    <w:p w:rsidR="00025328" w:rsidRPr="00002CE8" w:rsidRDefault="00025328" w:rsidP="00854D65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002CE8">
        <w:rPr>
          <w:rFonts w:ascii="Times New Roman" w:hAnsi="Times New Roman" w:cs="Times New Roman"/>
          <w:color w:val="auto"/>
        </w:rPr>
        <w:t>Cintorínska 21, 814 99 Bratislava</w:t>
      </w:r>
      <w:r w:rsidR="00BB5682" w:rsidRPr="00002CE8">
        <w:rPr>
          <w:rFonts w:ascii="Times New Roman" w:hAnsi="Times New Roman" w:cs="Times New Roman"/>
          <w:color w:val="auto"/>
        </w:rPr>
        <w:t xml:space="preserve"> </w:t>
      </w:r>
      <w:r w:rsidRPr="00002CE8">
        <w:rPr>
          <w:rFonts w:ascii="Times New Roman" w:hAnsi="Times New Roman" w:cs="Times New Roman"/>
          <w:color w:val="auto"/>
        </w:rPr>
        <w:t>1</w:t>
      </w:r>
    </w:p>
    <w:p w:rsidR="002A24AA" w:rsidRPr="00002CE8" w:rsidRDefault="002A24AA" w:rsidP="00854D65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09268E" w:rsidRPr="00002CE8" w:rsidRDefault="0009268E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t>Kritéri</w:t>
      </w:r>
      <w:r w:rsidR="002A2CA6" w:rsidRPr="00002CE8">
        <w:rPr>
          <w:rFonts w:ascii="Times New Roman" w:hAnsi="Times New Roman" w:cs="Times New Roman"/>
          <w:b/>
          <w:u w:val="single"/>
        </w:rPr>
        <w:t>um</w:t>
      </w:r>
      <w:r w:rsidRPr="00002CE8">
        <w:rPr>
          <w:rFonts w:ascii="Times New Roman" w:hAnsi="Times New Roman" w:cs="Times New Roman"/>
          <w:b/>
          <w:u w:val="single"/>
        </w:rPr>
        <w:t xml:space="preserve"> na hodnotenie ponúk: </w:t>
      </w:r>
    </w:p>
    <w:p w:rsidR="00094CA9" w:rsidRPr="00002CE8" w:rsidRDefault="00797F8A" w:rsidP="00094CA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02CE8">
        <w:rPr>
          <w:rFonts w:ascii="Times New Roman" w:hAnsi="Times New Roman"/>
          <w:sz w:val="24"/>
          <w:szCs w:val="24"/>
        </w:rPr>
        <w:t>K</w:t>
      </w:r>
      <w:r w:rsidR="0009268E" w:rsidRPr="00002CE8">
        <w:rPr>
          <w:rFonts w:ascii="Times New Roman" w:hAnsi="Times New Roman"/>
          <w:sz w:val="24"/>
          <w:szCs w:val="24"/>
        </w:rPr>
        <w:t>ritériom na hodnoteni</w:t>
      </w:r>
      <w:r w:rsidRPr="00002CE8">
        <w:rPr>
          <w:rFonts w:ascii="Times New Roman" w:hAnsi="Times New Roman"/>
          <w:sz w:val="24"/>
          <w:szCs w:val="24"/>
        </w:rPr>
        <w:t>e</w:t>
      </w:r>
      <w:r w:rsidR="0009268E" w:rsidRPr="00002CE8">
        <w:rPr>
          <w:rFonts w:ascii="Times New Roman" w:hAnsi="Times New Roman"/>
          <w:sz w:val="24"/>
          <w:szCs w:val="24"/>
        </w:rPr>
        <w:t xml:space="preserve"> ponúk je </w:t>
      </w:r>
      <w:r w:rsidR="00B3201B">
        <w:rPr>
          <w:rFonts w:ascii="Times New Roman" w:hAnsi="Times New Roman"/>
          <w:sz w:val="24"/>
          <w:szCs w:val="24"/>
        </w:rPr>
        <w:t>najnižšia</w:t>
      </w:r>
      <w:r w:rsidR="00094CA9" w:rsidRPr="00002CE8">
        <w:rPr>
          <w:rFonts w:ascii="Times New Roman" w:hAnsi="Times New Roman"/>
          <w:sz w:val="24"/>
          <w:szCs w:val="24"/>
        </w:rPr>
        <w:t xml:space="preserve"> </w:t>
      </w:r>
      <w:r w:rsidR="0009268E" w:rsidRPr="00002CE8">
        <w:rPr>
          <w:rFonts w:ascii="Times New Roman" w:hAnsi="Times New Roman"/>
          <w:sz w:val="24"/>
          <w:szCs w:val="24"/>
        </w:rPr>
        <w:t>cena</w:t>
      </w:r>
      <w:r w:rsidRPr="00002CE8">
        <w:rPr>
          <w:rFonts w:ascii="Times New Roman" w:hAnsi="Times New Roman"/>
          <w:sz w:val="24"/>
          <w:szCs w:val="24"/>
        </w:rPr>
        <w:t xml:space="preserve"> </w:t>
      </w:r>
      <w:r w:rsidR="00094CA9" w:rsidRPr="00002CE8">
        <w:rPr>
          <w:rFonts w:ascii="Times New Roman" w:hAnsi="Times New Roman"/>
          <w:sz w:val="24"/>
          <w:szCs w:val="24"/>
        </w:rPr>
        <w:t xml:space="preserve">v zmysle </w:t>
      </w:r>
      <w:r w:rsidR="00094CA9" w:rsidRPr="00002CE8">
        <w:rPr>
          <w:rFonts w:ascii="Times New Roman" w:hAnsi="Times New Roman"/>
          <w:b/>
          <w:sz w:val="24"/>
          <w:szCs w:val="24"/>
        </w:rPr>
        <w:t xml:space="preserve">Prílohy č. 1. </w:t>
      </w:r>
      <w:r w:rsidR="003E66E2" w:rsidRPr="00002CE8">
        <w:rPr>
          <w:rFonts w:ascii="Times New Roman" w:hAnsi="Times New Roman"/>
          <w:sz w:val="24"/>
          <w:szCs w:val="24"/>
        </w:rPr>
        <w:t xml:space="preserve">za </w:t>
      </w:r>
      <w:r w:rsidR="00171073" w:rsidRPr="00002CE8">
        <w:rPr>
          <w:rFonts w:ascii="Times New Roman" w:hAnsi="Times New Roman"/>
          <w:sz w:val="24"/>
          <w:szCs w:val="24"/>
        </w:rPr>
        <w:t>cel</w:t>
      </w:r>
      <w:r w:rsidR="00086F55" w:rsidRPr="00002CE8">
        <w:rPr>
          <w:rFonts w:ascii="Times New Roman" w:hAnsi="Times New Roman"/>
          <w:sz w:val="24"/>
          <w:szCs w:val="24"/>
        </w:rPr>
        <w:t>ý predmet zákazky opísaný v bodoch</w:t>
      </w:r>
      <w:r w:rsidR="007410F2" w:rsidRPr="00002CE8">
        <w:rPr>
          <w:rFonts w:ascii="Times New Roman" w:hAnsi="Times New Roman"/>
          <w:sz w:val="24"/>
          <w:szCs w:val="24"/>
        </w:rPr>
        <w:t xml:space="preserve"> </w:t>
      </w:r>
      <w:r w:rsidR="00854D65" w:rsidRPr="00002CE8">
        <w:rPr>
          <w:rFonts w:ascii="Times New Roman" w:hAnsi="Times New Roman"/>
          <w:sz w:val="24"/>
          <w:szCs w:val="24"/>
        </w:rPr>
        <w:t>1</w:t>
      </w:r>
      <w:r w:rsidR="00171073" w:rsidRPr="00002CE8">
        <w:rPr>
          <w:rFonts w:ascii="Times New Roman" w:hAnsi="Times New Roman"/>
          <w:sz w:val="24"/>
          <w:szCs w:val="24"/>
        </w:rPr>
        <w:t>.</w:t>
      </w:r>
      <w:r w:rsidR="007410F2" w:rsidRPr="00002CE8">
        <w:rPr>
          <w:rFonts w:ascii="Times New Roman" w:hAnsi="Times New Roman"/>
          <w:sz w:val="24"/>
          <w:szCs w:val="24"/>
        </w:rPr>
        <w:t xml:space="preserve"> </w:t>
      </w:r>
      <w:r w:rsidR="00EA3872" w:rsidRPr="00002CE8">
        <w:rPr>
          <w:rFonts w:ascii="Times New Roman" w:hAnsi="Times New Roman"/>
          <w:sz w:val="24"/>
          <w:szCs w:val="24"/>
        </w:rPr>
        <w:t>a</w:t>
      </w:r>
      <w:r w:rsidR="00086F55" w:rsidRPr="00002CE8">
        <w:rPr>
          <w:rFonts w:ascii="Times New Roman" w:hAnsi="Times New Roman"/>
          <w:sz w:val="24"/>
          <w:szCs w:val="24"/>
        </w:rPr>
        <w:t xml:space="preserve"> </w:t>
      </w:r>
      <w:r w:rsidR="00854D65" w:rsidRPr="00002CE8">
        <w:rPr>
          <w:rFonts w:ascii="Times New Roman" w:hAnsi="Times New Roman"/>
          <w:sz w:val="24"/>
          <w:szCs w:val="24"/>
        </w:rPr>
        <w:t>2</w:t>
      </w:r>
      <w:r w:rsidR="00086F55" w:rsidRPr="00002CE8">
        <w:rPr>
          <w:rFonts w:ascii="Times New Roman" w:hAnsi="Times New Roman"/>
          <w:sz w:val="24"/>
          <w:szCs w:val="24"/>
        </w:rPr>
        <w:t>.</w:t>
      </w:r>
      <w:r w:rsidR="00094CA9" w:rsidRPr="00002CE8">
        <w:rPr>
          <w:rFonts w:ascii="Times New Roman" w:hAnsi="Times New Roman"/>
          <w:sz w:val="24"/>
          <w:szCs w:val="24"/>
        </w:rPr>
        <w:t xml:space="preserve"> tejto Výzvy.</w:t>
      </w:r>
    </w:p>
    <w:p w:rsidR="002A24AA" w:rsidRPr="00002CE8" w:rsidRDefault="002A24AA" w:rsidP="00854D65">
      <w:pPr>
        <w:pStyle w:val="Default"/>
        <w:tabs>
          <w:tab w:val="left" w:pos="709"/>
        </w:tabs>
        <w:ind w:left="567"/>
        <w:jc w:val="both"/>
        <w:rPr>
          <w:rFonts w:ascii="Times New Roman" w:hAnsi="Times New Roman" w:cs="Times New Roman"/>
          <w:color w:val="auto"/>
        </w:rPr>
      </w:pPr>
    </w:p>
    <w:p w:rsidR="00342F5B" w:rsidRPr="00002CE8" w:rsidRDefault="00342F5B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t>Zmluvné podmienky:</w:t>
      </w:r>
    </w:p>
    <w:p w:rsidR="00342F5B" w:rsidRPr="00002CE8" w:rsidRDefault="00342F5B" w:rsidP="00854D65">
      <w:pPr>
        <w:pStyle w:val="Odsekzoznamu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2CE8">
        <w:rPr>
          <w:rFonts w:ascii="Times New Roman" w:hAnsi="Times New Roman"/>
          <w:sz w:val="24"/>
          <w:szCs w:val="24"/>
        </w:rPr>
        <w:t xml:space="preserve">Po vyhodnotení ponúk uchádzačov bude úspešným uchádzačom uzatvorená </w:t>
      </w:r>
      <w:r w:rsidR="00074232" w:rsidRPr="00074232">
        <w:rPr>
          <w:rFonts w:ascii="Times New Roman" w:hAnsi="Times New Roman"/>
          <w:sz w:val="24"/>
          <w:szCs w:val="24"/>
        </w:rPr>
        <w:t>Zmluva o poskytnutí licencií a servisnej podpory k „Systému správy pohľadávok v </w:t>
      </w:r>
      <w:proofErr w:type="spellStart"/>
      <w:r w:rsidR="00074232" w:rsidRPr="00074232">
        <w:rPr>
          <w:rFonts w:ascii="Times New Roman" w:hAnsi="Times New Roman"/>
          <w:sz w:val="24"/>
          <w:szCs w:val="24"/>
        </w:rPr>
        <w:t>insolvenčnom</w:t>
      </w:r>
      <w:proofErr w:type="spellEnd"/>
      <w:r w:rsidR="00074232" w:rsidRPr="00074232">
        <w:rPr>
          <w:rFonts w:ascii="Times New Roman" w:hAnsi="Times New Roman"/>
          <w:sz w:val="24"/>
          <w:szCs w:val="24"/>
        </w:rPr>
        <w:t xml:space="preserve"> konaní BASE“</w:t>
      </w:r>
      <w:r w:rsidR="00310422" w:rsidRPr="00074232">
        <w:rPr>
          <w:rFonts w:ascii="Times New Roman" w:hAnsi="Times New Roman"/>
          <w:sz w:val="24"/>
          <w:szCs w:val="24"/>
        </w:rPr>
        <w:t>,</w:t>
      </w:r>
      <w:r w:rsidRPr="00074232">
        <w:rPr>
          <w:rFonts w:ascii="Times New Roman" w:hAnsi="Times New Roman"/>
          <w:sz w:val="24"/>
          <w:szCs w:val="24"/>
        </w:rPr>
        <w:t xml:space="preserve"> ktorá je uvedená </w:t>
      </w:r>
      <w:r w:rsidRPr="00074232">
        <w:rPr>
          <w:rFonts w:ascii="Times New Roman" w:hAnsi="Times New Roman"/>
          <w:b/>
          <w:sz w:val="24"/>
          <w:szCs w:val="24"/>
        </w:rPr>
        <w:t>v Prílohe č. 2</w:t>
      </w:r>
      <w:r w:rsidRPr="00074232">
        <w:rPr>
          <w:rFonts w:ascii="Times New Roman" w:hAnsi="Times New Roman"/>
          <w:sz w:val="24"/>
          <w:szCs w:val="24"/>
        </w:rPr>
        <w:t xml:space="preserve"> tejto Výzvy.</w:t>
      </w:r>
      <w:r w:rsidRPr="00002CE8">
        <w:rPr>
          <w:rFonts w:ascii="Times New Roman" w:hAnsi="Times New Roman"/>
          <w:sz w:val="24"/>
          <w:szCs w:val="24"/>
        </w:rPr>
        <w:t xml:space="preserve"> </w:t>
      </w:r>
    </w:p>
    <w:p w:rsidR="00B53DCA" w:rsidRPr="00002CE8" w:rsidRDefault="0086301D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lastRenderedPageBreak/>
        <w:t>L</w:t>
      </w:r>
      <w:r w:rsidR="00B53DCA" w:rsidRPr="00002CE8">
        <w:rPr>
          <w:rFonts w:ascii="Times New Roman" w:hAnsi="Times New Roman" w:cs="Times New Roman"/>
          <w:b/>
          <w:u w:val="single"/>
        </w:rPr>
        <w:t>ehot</w:t>
      </w:r>
      <w:r w:rsidRPr="00002CE8">
        <w:rPr>
          <w:rFonts w:ascii="Times New Roman" w:hAnsi="Times New Roman" w:cs="Times New Roman"/>
          <w:b/>
          <w:u w:val="single"/>
        </w:rPr>
        <w:t>a</w:t>
      </w:r>
      <w:r w:rsidR="00B53DCA" w:rsidRPr="00002CE8">
        <w:rPr>
          <w:rFonts w:ascii="Times New Roman" w:hAnsi="Times New Roman" w:cs="Times New Roman"/>
          <w:b/>
          <w:u w:val="single"/>
        </w:rPr>
        <w:t xml:space="preserve"> na predkladanie ponúk:</w:t>
      </w:r>
    </w:p>
    <w:p w:rsidR="00CA11B4" w:rsidRPr="00002CE8" w:rsidRDefault="00CA11B4" w:rsidP="00854D65">
      <w:pPr>
        <w:pStyle w:val="Default"/>
        <w:ind w:left="426" w:firstLine="141"/>
        <w:jc w:val="both"/>
        <w:rPr>
          <w:rFonts w:ascii="Times New Roman" w:hAnsi="Times New Roman" w:cs="Times New Roman"/>
          <w:b/>
          <w:color w:val="auto"/>
        </w:rPr>
      </w:pPr>
    </w:p>
    <w:p w:rsidR="006B1AFB" w:rsidRPr="00002CE8" w:rsidRDefault="00B7592C" w:rsidP="00854D65">
      <w:pPr>
        <w:pStyle w:val="Default"/>
        <w:ind w:left="426" w:firstLine="141"/>
        <w:jc w:val="both"/>
        <w:rPr>
          <w:rFonts w:ascii="Times New Roman" w:hAnsi="Times New Roman" w:cs="Times New Roman"/>
          <w:b/>
          <w:i/>
          <w:color w:val="auto"/>
        </w:rPr>
      </w:pPr>
      <w:r w:rsidRPr="00B7592C">
        <w:rPr>
          <w:rFonts w:ascii="Times New Roman" w:hAnsi="Times New Roman" w:cs="Times New Roman"/>
          <w:b/>
          <w:color w:val="auto"/>
        </w:rPr>
        <w:t>27</w:t>
      </w:r>
      <w:r w:rsidR="006B1AFB" w:rsidRPr="00B7592C">
        <w:rPr>
          <w:rFonts w:ascii="Times New Roman" w:hAnsi="Times New Roman" w:cs="Times New Roman"/>
          <w:b/>
          <w:color w:val="auto"/>
        </w:rPr>
        <w:t>.</w:t>
      </w:r>
      <w:r w:rsidRPr="00B7592C">
        <w:rPr>
          <w:rFonts w:ascii="Times New Roman" w:hAnsi="Times New Roman" w:cs="Times New Roman"/>
          <w:b/>
          <w:color w:val="auto"/>
        </w:rPr>
        <w:t>9</w:t>
      </w:r>
      <w:bookmarkStart w:id="0" w:name="_GoBack"/>
      <w:bookmarkEnd w:id="0"/>
      <w:r w:rsidR="00CA11B4" w:rsidRPr="00B7592C">
        <w:rPr>
          <w:rFonts w:ascii="Times New Roman" w:hAnsi="Times New Roman" w:cs="Times New Roman"/>
          <w:b/>
          <w:color w:val="auto"/>
        </w:rPr>
        <w:t>.201</w:t>
      </w:r>
      <w:r w:rsidR="006D78F3" w:rsidRPr="00B7592C">
        <w:rPr>
          <w:rFonts w:ascii="Times New Roman" w:hAnsi="Times New Roman" w:cs="Times New Roman"/>
          <w:b/>
          <w:color w:val="auto"/>
        </w:rPr>
        <w:t>9</w:t>
      </w:r>
    </w:p>
    <w:p w:rsidR="000A37A9" w:rsidRPr="00002CE8" w:rsidRDefault="000A37A9" w:rsidP="00854D65">
      <w:pPr>
        <w:pStyle w:val="Default"/>
        <w:jc w:val="both"/>
        <w:rPr>
          <w:rFonts w:ascii="Times New Roman" w:hAnsi="Times New Roman" w:cs="Times New Roman"/>
        </w:rPr>
      </w:pPr>
    </w:p>
    <w:p w:rsidR="00F05F0B" w:rsidRPr="00002CE8" w:rsidRDefault="003F0570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t>Forma a spôsob predloženia ponúk:</w:t>
      </w:r>
    </w:p>
    <w:p w:rsidR="004F58DF" w:rsidRPr="00002CE8" w:rsidRDefault="00F05F0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02CE8">
        <w:rPr>
          <w:rFonts w:ascii="Times New Roman" w:hAnsi="Times New Roman" w:cs="Times New Roman"/>
        </w:rPr>
        <w:t>Ponuky žiadame doručiť e-mailom na adresu:</w:t>
      </w:r>
      <w:r w:rsidR="00B6172F" w:rsidRPr="00002CE8">
        <w:rPr>
          <w:rFonts w:ascii="Times New Roman" w:hAnsi="Times New Roman" w:cs="Times New Roman"/>
        </w:rPr>
        <w:t xml:space="preserve"> </w:t>
      </w:r>
      <w:hyperlink r:id="rId9" w:history="1">
        <w:r w:rsidR="00A54B18" w:rsidRPr="00A8758D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854EF1" w:rsidRPr="00002CE8">
        <w:rPr>
          <w:rFonts w:ascii="Times New Roman" w:hAnsi="Times New Roman" w:cs="Times New Roman"/>
        </w:rPr>
        <w:t xml:space="preserve"> </w:t>
      </w:r>
    </w:p>
    <w:p w:rsidR="001853BE" w:rsidRPr="00002CE8" w:rsidRDefault="001853BE" w:rsidP="00854D65">
      <w:pPr>
        <w:pStyle w:val="Default"/>
        <w:jc w:val="both"/>
        <w:rPr>
          <w:rFonts w:ascii="Times New Roman" w:hAnsi="Times New Roman" w:cs="Times New Roman"/>
        </w:rPr>
      </w:pPr>
    </w:p>
    <w:p w:rsidR="001853BE" w:rsidRPr="00002CE8" w:rsidRDefault="001853BE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002CE8">
        <w:rPr>
          <w:rFonts w:ascii="Times New Roman" w:hAnsi="Times New Roman" w:cs="Times New Roman"/>
          <w:b/>
          <w:u w:val="single"/>
        </w:rPr>
        <w:t>Dôvody zrušenia zadania zákazky:</w:t>
      </w:r>
    </w:p>
    <w:p w:rsidR="006B1AFB" w:rsidRPr="00002CE8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02CE8">
        <w:rPr>
          <w:rFonts w:ascii="Times New Roman" w:hAnsi="Times New Roman" w:cs="Times New Roman"/>
        </w:rPr>
        <w:t>Ak nebola predložená ani jedna ponuka,</w:t>
      </w:r>
    </w:p>
    <w:p w:rsidR="006B1AFB" w:rsidRPr="00002CE8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02CE8">
        <w:rPr>
          <w:rFonts w:ascii="Times New Roman" w:hAnsi="Times New Roman" w:cs="Times New Roman"/>
        </w:rPr>
        <w:t>ak ani jeden z uchádzačov nesplnil podmienky výzvy,</w:t>
      </w:r>
    </w:p>
    <w:p w:rsidR="006B1AFB" w:rsidRPr="00002CE8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02CE8">
        <w:rPr>
          <w:rFonts w:ascii="Times New Roman" w:hAnsi="Times New Roman" w:cs="Times New Roman"/>
        </w:rPr>
        <w:t>ak ani jedna z ponúk nevyhovuje požiadavkám verejného obstarávateľa,</w:t>
      </w:r>
    </w:p>
    <w:p w:rsidR="006B1AFB" w:rsidRPr="00002CE8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02CE8">
        <w:rPr>
          <w:rFonts w:ascii="Times New Roman" w:hAnsi="Times New Roman" w:cs="Times New Roman"/>
        </w:rPr>
        <w:t>ak sa zmenili okolnosti, za ktorých bolo obstarávanie vyhlásené.</w:t>
      </w:r>
    </w:p>
    <w:p w:rsidR="006B1AFB" w:rsidRPr="00002CE8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002CE8">
        <w:rPr>
          <w:rFonts w:ascii="Times New Roman" w:hAnsi="Times New Roman" w:cs="Times New Roman"/>
        </w:rPr>
        <w:t xml:space="preserve">Verejný obstarávateľ si vyhradzuje právo odmietnuť všetky predložené ponuky. </w:t>
      </w:r>
    </w:p>
    <w:p w:rsidR="001853BE" w:rsidRPr="00002CE8" w:rsidRDefault="001853BE" w:rsidP="00854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165" w:rsidRPr="00074232" w:rsidRDefault="00570165" w:rsidP="00854D65">
      <w:pPr>
        <w:pStyle w:val="Default"/>
        <w:ind w:left="567"/>
        <w:jc w:val="both"/>
        <w:rPr>
          <w:rFonts w:ascii="Times New Roman" w:hAnsi="Times New Roman" w:cs="Times New Roman"/>
        </w:rPr>
      </w:pPr>
      <w:r w:rsidRPr="00002CE8">
        <w:rPr>
          <w:rFonts w:ascii="Times New Roman" w:hAnsi="Times New Roman" w:cs="Times New Roman"/>
        </w:rPr>
        <w:t xml:space="preserve">Verejný obstarávateľ neuzavrie </w:t>
      </w:r>
      <w:r w:rsidR="00310422" w:rsidRPr="00002CE8">
        <w:rPr>
          <w:rFonts w:ascii="Times New Roman" w:hAnsi="Times New Roman" w:cs="Times New Roman"/>
        </w:rPr>
        <w:t>rámcovú dohodu o poskytovaní služieb</w:t>
      </w:r>
      <w:r w:rsidRPr="00002CE8">
        <w:rPr>
          <w:rFonts w:ascii="Times New Roman" w:hAnsi="Times New Roman" w:cs="Times New Roman"/>
        </w:rPr>
        <w:t xml:space="preserve"> s uchádzačom, ktorý nespĺňa podmienky účasti podľa § 32 ods. 1 písm. e) a f) zákona o VO, alebo ak u</w:t>
      </w:r>
      <w:r w:rsidR="00C83403">
        <w:rPr>
          <w:rFonts w:ascii="Times New Roman" w:hAnsi="Times New Roman" w:cs="Times New Roman"/>
        </w:rPr>
        <w:t> </w:t>
      </w:r>
      <w:r w:rsidRPr="00074232">
        <w:rPr>
          <w:rFonts w:ascii="Times New Roman" w:hAnsi="Times New Roman" w:cs="Times New Roman"/>
        </w:rPr>
        <w:t>neho existuje dôvod na vylúčenie podľa § 40 ods. 6 písm. f) zákona o VO. Ustanovenie § 11 zákona o VO tým nie je dotknuté.</w:t>
      </w:r>
    </w:p>
    <w:p w:rsidR="00570165" w:rsidRPr="00074232" w:rsidRDefault="00570165" w:rsidP="00854D6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92FA6" w:rsidRPr="00074232" w:rsidRDefault="00392FA6" w:rsidP="00854D6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74232">
        <w:rPr>
          <w:rFonts w:ascii="Times New Roman" w:hAnsi="Times New Roman"/>
          <w:sz w:val="24"/>
          <w:szCs w:val="24"/>
        </w:rPr>
        <w:t xml:space="preserve">Príloha č. 1: </w:t>
      </w:r>
      <w:r w:rsidRPr="00074232">
        <w:rPr>
          <w:rFonts w:ascii="Times New Roman" w:hAnsi="Times New Roman"/>
          <w:sz w:val="24"/>
          <w:szCs w:val="24"/>
        </w:rPr>
        <w:tab/>
        <w:t>Cenová ponuka</w:t>
      </w:r>
    </w:p>
    <w:p w:rsidR="00763DF2" w:rsidRPr="00002CE8" w:rsidRDefault="00310422" w:rsidP="00074232">
      <w:pPr>
        <w:pStyle w:val="Bezriadkovania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074232">
        <w:rPr>
          <w:rFonts w:ascii="Times New Roman" w:hAnsi="Times New Roman"/>
          <w:sz w:val="24"/>
          <w:szCs w:val="24"/>
        </w:rPr>
        <w:t xml:space="preserve">Príloha č. 2: </w:t>
      </w:r>
      <w:r w:rsidRPr="00074232">
        <w:rPr>
          <w:rFonts w:ascii="Times New Roman" w:hAnsi="Times New Roman"/>
          <w:sz w:val="24"/>
          <w:szCs w:val="24"/>
        </w:rPr>
        <w:tab/>
      </w:r>
      <w:r w:rsidR="00074232" w:rsidRPr="00074232">
        <w:rPr>
          <w:rFonts w:ascii="Times New Roman" w:hAnsi="Times New Roman"/>
          <w:sz w:val="24"/>
          <w:szCs w:val="24"/>
        </w:rPr>
        <w:t>Zmluva</w:t>
      </w:r>
      <w:r w:rsidR="00074232">
        <w:rPr>
          <w:rFonts w:ascii="Times New Roman" w:hAnsi="Times New Roman"/>
          <w:sz w:val="24"/>
          <w:szCs w:val="24"/>
        </w:rPr>
        <w:t xml:space="preserve"> o </w:t>
      </w:r>
      <w:r w:rsidR="00074232" w:rsidRPr="00074232">
        <w:rPr>
          <w:rFonts w:ascii="Times New Roman" w:hAnsi="Times New Roman"/>
          <w:sz w:val="24"/>
          <w:szCs w:val="24"/>
        </w:rPr>
        <w:t>poskytnutí licencií a</w:t>
      </w:r>
      <w:r w:rsidR="00074232">
        <w:rPr>
          <w:rFonts w:ascii="Times New Roman" w:hAnsi="Times New Roman"/>
          <w:sz w:val="24"/>
          <w:szCs w:val="24"/>
        </w:rPr>
        <w:t xml:space="preserve"> </w:t>
      </w:r>
      <w:r w:rsidR="00074232" w:rsidRPr="00074232">
        <w:rPr>
          <w:rFonts w:ascii="Times New Roman" w:hAnsi="Times New Roman"/>
          <w:sz w:val="24"/>
          <w:szCs w:val="24"/>
        </w:rPr>
        <w:t>servisnej podpory k</w:t>
      </w:r>
      <w:r w:rsidR="00074232">
        <w:rPr>
          <w:rFonts w:ascii="Times New Roman" w:hAnsi="Times New Roman"/>
          <w:sz w:val="24"/>
          <w:szCs w:val="24"/>
        </w:rPr>
        <w:t xml:space="preserve"> </w:t>
      </w:r>
      <w:r w:rsidR="00074232" w:rsidRPr="00074232">
        <w:rPr>
          <w:rFonts w:ascii="Times New Roman" w:hAnsi="Times New Roman"/>
          <w:sz w:val="24"/>
          <w:szCs w:val="24"/>
        </w:rPr>
        <w:t>„Systému správy pohľadávok v</w:t>
      </w:r>
      <w:r w:rsidR="000742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232" w:rsidRPr="00074232">
        <w:rPr>
          <w:rFonts w:ascii="Times New Roman" w:hAnsi="Times New Roman"/>
          <w:sz w:val="24"/>
          <w:szCs w:val="24"/>
        </w:rPr>
        <w:t>insolvenčnom</w:t>
      </w:r>
      <w:proofErr w:type="spellEnd"/>
      <w:r w:rsidR="00074232" w:rsidRPr="00074232">
        <w:rPr>
          <w:rFonts w:ascii="Times New Roman" w:hAnsi="Times New Roman"/>
          <w:sz w:val="24"/>
          <w:szCs w:val="24"/>
        </w:rPr>
        <w:t xml:space="preserve"> konaní BASE“</w:t>
      </w:r>
    </w:p>
    <w:sectPr w:rsidR="00763DF2" w:rsidRPr="00002CE8" w:rsidSect="00002CE8"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37" w:rsidRDefault="00926E37" w:rsidP="00801EBB">
      <w:pPr>
        <w:spacing w:after="0" w:line="240" w:lineRule="auto"/>
      </w:pPr>
      <w:r>
        <w:separator/>
      </w:r>
    </w:p>
  </w:endnote>
  <w:endnote w:type="continuationSeparator" w:id="0">
    <w:p w:rsidR="00926E37" w:rsidRDefault="00926E37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EC" w:rsidRPr="00074232" w:rsidRDefault="0019651C">
    <w:pPr>
      <w:pStyle w:val="Pta"/>
      <w:jc w:val="right"/>
      <w:rPr>
        <w:rFonts w:ascii="Times New Roman" w:hAnsi="Times New Roman"/>
      </w:rPr>
    </w:pPr>
    <w:r w:rsidRPr="00074232">
      <w:rPr>
        <w:rFonts w:ascii="Times New Roman" w:hAnsi="Times New Roman"/>
      </w:rPr>
      <w:fldChar w:fldCharType="begin"/>
    </w:r>
    <w:r w:rsidR="0058562C" w:rsidRPr="00074232">
      <w:rPr>
        <w:rFonts w:ascii="Times New Roman" w:hAnsi="Times New Roman"/>
      </w:rPr>
      <w:instrText xml:space="preserve"> PAGE   \* MERGEFORMAT </w:instrText>
    </w:r>
    <w:r w:rsidRPr="00074232">
      <w:rPr>
        <w:rFonts w:ascii="Times New Roman" w:hAnsi="Times New Roman"/>
      </w:rPr>
      <w:fldChar w:fldCharType="separate"/>
    </w:r>
    <w:r w:rsidR="00B7592C">
      <w:rPr>
        <w:rFonts w:ascii="Times New Roman" w:hAnsi="Times New Roman"/>
        <w:noProof/>
      </w:rPr>
      <w:t>2</w:t>
    </w:r>
    <w:r w:rsidRPr="00074232">
      <w:rPr>
        <w:rFonts w:ascii="Times New Roman" w:hAnsi="Times New Roman"/>
        <w:noProof/>
      </w:rPr>
      <w:fldChar w:fldCharType="end"/>
    </w:r>
  </w:p>
  <w:p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37" w:rsidRDefault="00926E37" w:rsidP="00801EBB">
      <w:pPr>
        <w:spacing w:after="0" w:line="240" w:lineRule="auto"/>
      </w:pPr>
      <w:r>
        <w:separator/>
      </w:r>
    </w:p>
  </w:footnote>
  <w:footnote w:type="continuationSeparator" w:id="0">
    <w:p w:rsidR="00926E37" w:rsidRDefault="00926E37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8D" w:rsidRPr="00075B8D" w:rsidRDefault="00AF45A9">
    <w:pPr>
      <w:pStyle w:val="Hlavika"/>
      <w:rPr>
        <w:lang w:val="sk-SK"/>
      </w:rPr>
    </w:pPr>
    <w:r>
      <w:rPr>
        <w:lang w:val="sk-SK"/>
      </w:rPr>
      <w:tab/>
    </w:r>
    <w:r>
      <w:rPr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1B47A1A"/>
    <w:multiLevelType w:val="hybridMultilevel"/>
    <w:tmpl w:val="33220612"/>
    <w:lvl w:ilvl="0" w:tplc="3DC2A99E">
      <w:start w:val="1"/>
      <w:numFmt w:val="bullet"/>
      <w:lvlText w:val="­"/>
      <w:lvlJc w:val="left"/>
      <w:pPr>
        <w:ind w:left="1494" w:hanging="360"/>
      </w:pPr>
      <w:rPr>
        <w:rFonts w:ascii="Calibri" w:hAnsi="Calibri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6F6244"/>
    <w:multiLevelType w:val="multilevel"/>
    <w:tmpl w:val="FD0C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757A1"/>
    <w:multiLevelType w:val="hybridMultilevel"/>
    <w:tmpl w:val="A806867A"/>
    <w:lvl w:ilvl="0" w:tplc="2C1EC6CA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  <w:b w:val="0"/>
        <w:sz w:val="24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C5D"/>
    <w:multiLevelType w:val="hybridMultilevel"/>
    <w:tmpl w:val="363646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A74111"/>
    <w:multiLevelType w:val="hybridMultilevel"/>
    <w:tmpl w:val="D9A2D57C"/>
    <w:lvl w:ilvl="0" w:tplc="041B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9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34476B"/>
    <w:multiLevelType w:val="hybridMultilevel"/>
    <w:tmpl w:val="4D8082A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A3040"/>
    <w:multiLevelType w:val="multilevel"/>
    <w:tmpl w:val="2BF4A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C75A6C"/>
    <w:multiLevelType w:val="multilevel"/>
    <w:tmpl w:val="AAF85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0172B29"/>
    <w:multiLevelType w:val="hybridMultilevel"/>
    <w:tmpl w:val="F4447F82"/>
    <w:lvl w:ilvl="0" w:tplc="3DC2A99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D65579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A2FB2"/>
    <w:multiLevelType w:val="hybridMultilevel"/>
    <w:tmpl w:val="FBC44EF6"/>
    <w:lvl w:ilvl="0" w:tplc="3DC2A99E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D8D023A"/>
    <w:multiLevelType w:val="hybridMultilevel"/>
    <w:tmpl w:val="22FC77E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"/>
  </w:num>
  <w:num w:numId="3">
    <w:abstractNumId w:val="6"/>
  </w:num>
  <w:num w:numId="4">
    <w:abstractNumId w:val="16"/>
  </w:num>
  <w:num w:numId="5">
    <w:abstractNumId w:val="14"/>
  </w:num>
  <w:num w:numId="6">
    <w:abstractNumId w:val="15"/>
  </w:num>
  <w:num w:numId="7">
    <w:abstractNumId w:val="21"/>
  </w:num>
  <w:num w:numId="8">
    <w:abstractNumId w:val="5"/>
  </w:num>
  <w:num w:numId="9">
    <w:abstractNumId w:val="9"/>
  </w:num>
  <w:num w:numId="10">
    <w:abstractNumId w:val="20"/>
  </w:num>
  <w:num w:numId="11">
    <w:abstractNumId w:val="18"/>
  </w:num>
  <w:num w:numId="12">
    <w:abstractNumId w:val="19"/>
  </w:num>
  <w:num w:numId="13">
    <w:abstractNumId w:val="22"/>
  </w:num>
  <w:num w:numId="14">
    <w:abstractNumId w:val="11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24"/>
  </w:num>
  <w:num w:numId="23">
    <w:abstractNumId w:val="7"/>
  </w:num>
  <w:num w:numId="24">
    <w:abstractNumId w:val="23"/>
  </w:num>
  <w:num w:numId="25">
    <w:abstractNumId w:val="2"/>
  </w:num>
  <w:num w:numId="26">
    <w:abstractNumId w:val="26"/>
  </w:num>
  <w:num w:numId="27">
    <w:abstractNumId w:val="8"/>
  </w:num>
  <w:num w:numId="28">
    <w:abstractNumId w:val="10"/>
  </w:num>
  <w:num w:numId="2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2CE8"/>
    <w:rsid w:val="00003EE0"/>
    <w:rsid w:val="000211F7"/>
    <w:rsid w:val="000230F6"/>
    <w:rsid w:val="000248C8"/>
    <w:rsid w:val="00025328"/>
    <w:rsid w:val="00025C75"/>
    <w:rsid w:val="00026D26"/>
    <w:rsid w:val="00033A52"/>
    <w:rsid w:val="00034D87"/>
    <w:rsid w:val="0003555E"/>
    <w:rsid w:val="0004025E"/>
    <w:rsid w:val="0004275D"/>
    <w:rsid w:val="00042F53"/>
    <w:rsid w:val="00047C3B"/>
    <w:rsid w:val="00055F47"/>
    <w:rsid w:val="00056A29"/>
    <w:rsid w:val="00070161"/>
    <w:rsid w:val="000731FF"/>
    <w:rsid w:val="00074232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CA9"/>
    <w:rsid w:val="00094D9C"/>
    <w:rsid w:val="0009728C"/>
    <w:rsid w:val="00097405"/>
    <w:rsid w:val="000A061D"/>
    <w:rsid w:val="000A37A9"/>
    <w:rsid w:val="000A6554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5DDB"/>
    <w:rsid w:val="000F3990"/>
    <w:rsid w:val="000F5207"/>
    <w:rsid w:val="00103AFD"/>
    <w:rsid w:val="0010522F"/>
    <w:rsid w:val="001106AF"/>
    <w:rsid w:val="00111641"/>
    <w:rsid w:val="00112CC9"/>
    <w:rsid w:val="00115813"/>
    <w:rsid w:val="00120EAB"/>
    <w:rsid w:val="0012252B"/>
    <w:rsid w:val="00127589"/>
    <w:rsid w:val="00131644"/>
    <w:rsid w:val="00136E7A"/>
    <w:rsid w:val="001375BA"/>
    <w:rsid w:val="001414CC"/>
    <w:rsid w:val="0014442D"/>
    <w:rsid w:val="00146442"/>
    <w:rsid w:val="00150EBC"/>
    <w:rsid w:val="00156D53"/>
    <w:rsid w:val="00166BE7"/>
    <w:rsid w:val="00167429"/>
    <w:rsid w:val="00171073"/>
    <w:rsid w:val="00172FD3"/>
    <w:rsid w:val="001736E3"/>
    <w:rsid w:val="00174146"/>
    <w:rsid w:val="001853BE"/>
    <w:rsid w:val="001870D2"/>
    <w:rsid w:val="0019009C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D7F51"/>
    <w:rsid w:val="001E50D9"/>
    <w:rsid w:val="001F69B0"/>
    <w:rsid w:val="00203F14"/>
    <w:rsid w:val="00204772"/>
    <w:rsid w:val="00206E55"/>
    <w:rsid w:val="00207A54"/>
    <w:rsid w:val="002107D6"/>
    <w:rsid w:val="00210A4C"/>
    <w:rsid w:val="002128B2"/>
    <w:rsid w:val="00212E81"/>
    <w:rsid w:val="00214230"/>
    <w:rsid w:val="00220E5D"/>
    <w:rsid w:val="00222116"/>
    <w:rsid w:val="0022670C"/>
    <w:rsid w:val="00226CE1"/>
    <w:rsid w:val="00226FC8"/>
    <w:rsid w:val="002310AA"/>
    <w:rsid w:val="0023184C"/>
    <w:rsid w:val="00231946"/>
    <w:rsid w:val="00234BC7"/>
    <w:rsid w:val="002369DD"/>
    <w:rsid w:val="00241F7D"/>
    <w:rsid w:val="00250A57"/>
    <w:rsid w:val="00253B2E"/>
    <w:rsid w:val="00255037"/>
    <w:rsid w:val="00256AA0"/>
    <w:rsid w:val="0026052B"/>
    <w:rsid w:val="0027180D"/>
    <w:rsid w:val="00273261"/>
    <w:rsid w:val="00273ABA"/>
    <w:rsid w:val="00273AEB"/>
    <w:rsid w:val="002761D1"/>
    <w:rsid w:val="00281076"/>
    <w:rsid w:val="0028115D"/>
    <w:rsid w:val="00282E51"/>
    <w:rsid w:val="00285683"/>
    <w:rsid w:val="0028771E"/>
    <w:rsid w:val="002903C1"/>
    <w:rsid w:val="00290B6F"/>
    <w:rsid w:val="00291889"/>
    <w:rsid w:val="0029357D"/>
    <w:rsid w:val="0029697F"/>
    <w:rsid w:val="002A0671"/>
    <w:rsid w:val="002A24AA"/>
    <w:rsid w:val="002A2CA6"/>
    <w:rsid w:val="002B3A4E"/>
    <w:rsid w:val="002B4BB0"/>
    <w:rsid w:val="002C1B9F"/>
    <w:rsid w:val="002C27CB"/>
    <w:rsid w:val="002C3D7C"/>
    <w:rsid w:val="002D07CC"/>
    <w:rsid w:val="002D38E6"/>
    <w:rsid w:val="002E1864"/>
    <w:rsid w:val="002E3483"/>
    <w:rsid w:val="002E6DC9"/>
    <w:rsid w:val="002F593D"/>
    <w:rsid w:val="00310422"/>
    <w:rsid w:val="00316009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42F5B"/>
    <w:rsid w:val="003610CD"/>
    <w:rsid w:val="00366E4A"/>
    <w:rsid w:val="0037205F"/>
    <w:rsid w:val="00372FA3"/>
    <w:rsid w:val="00380BB7"/>
    <w:rsid w:val="0038265D"/>
    <w:rsid w:val="003826DA"/>
    <w:rsid w:val="003854F4"/>
    <w:rsid w:val="00385AFA"/>
    <w:rsid w:val="003864D4"/>
    <w:rsid w:val="00391EB9"/>
    <w:rsid w:val="00392FA6"/>
    <w:rsid w:val="00396149"/>
    <w:rsid w:val="003978A1"/>
    <w:rsid w:val="003A0803"/>
    <w:rsid w:val="003A0BD4"/>
    <w:rsid w:val="003A45AC"/>
    <w:rsid w:val="003A6B8C"/>
    <w:rsid w:val="003B5FA6"/>
    <w:rsid w:val="003C0BD8"/>
    <w:rsid w:val="003C0C94"/>
    <w:rsid w:val="003C2BE1"/>
    <w:rsid w:val="003C3C4B"/>
    <w:rsid w:val="003C71A0"/>
    <w:rsid w:val="003D2254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3F4D00"/>
    <w:rsid w:val="00403283"/>
    <w:rsid w:val="00406443"/>
    <w:rsid w:val="004070A5"/>
    <w:rsid w:val="00412A0A"/>
    <w:rsid w:val="00421854"/>
    <w:rsid w:val="00425D94"/>
    <w:rsid w:val="00433E27"/>
    <w:rsid w:val="0044203D"/>
    <w:rsid w:val="004421AD"/>
    <w:rsid w:val="004457A3"/>
    <w:rsid w:val="00452A68"/>
    <w:rsid w:val="004573F5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5947"/>
    <w:rsid w:val="0049651B"/>
    <w:rsid w:val="004A1B03"/>
    <w:rsid w:val="004A1DE9"/>
    <w:rsid w:val="004A45B9"/>
    <w:rsid w:val="004B20D4"/>
    <w:rsid w:val="004B5DFB"/>
    <w:rsid w:val="004B72F7"/>
    <w:rsid w:val="004C036F"/>
    <w:rsid w:val="004C2B67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8DF"/>
    <w:rsid w:val="004F5C85"/>
    <w:rsid w:val="005008FB"/>
    <w:rsid w:val="00501338"/>
    <w:rsid w:val="00507975"/>
    <w:rsid w:val="00511203"/>
    <w:rsid w:val="005241C4"/>
    <w:rsid w:val="005263A7"/>
    <w:rsid w:val="005309E9"/>
    <w:rsid w:val="005317DC"/>
    <w:rsid w:val="00536FF3"/>
    <w:rsid w:val="0053736E"/>
    <w:rsid w:val="005438A5"/>
    <w:rsid w:val="00545C3E"/>
    <w:rsid w:val="005471C5"/>
    <w:rsid w:val="00554584"/>
    <w:rsid w:val="0056193C"/>
    <w:rsid w:val="00561D53"/>
    <w:rsid w:val="005638B3"/>
    <w:rsid w:val="00570165"/>
    <w:rsid w:val="00574EF3"/>
    <w:rsid w:val="0058562C"/>
    <w:rsid w:val="00597385"/>
    <w:rsid w:val="005A1B87"/>
    <w:rsid w:val="005A283A"/>
    <w:rsid w:val="005A421A"/>
    <w:rsid w:val="005A6F83"/>
    <w:rsid w:val="005B0D4C"/>
    <w:rsid w:val="005B314F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274F0"/>
    <w:rsid w:val="00631759"/>
    <w:rsid w:val="006372A6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61877"/>
    <w:rsid w:val="00664767"/>
    <w:rsid w:val="00666768"/>
    <w:rsid w:val="00667422"/>
    <w:rsid w:val="00667925"/>
    <w:rsid w:val="00680043"/>
    <w:rsid w:val="00685ADC"/>
    <w:rsid w:val="006A0843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30BD"/>
    <w:rsid w:val="006D4E78"/>
    <w:rsid w:val="006D523D"/>
    <w:rsid w:val="006D78F3"/>
    <w:rsid w:val="006E0800"/>
    <w:rsid w:val="006F0F6C"/>
    <w:rsid w:val="007018A1"/>
    <w:rsid w:val="00701B61"/>
    <w:rsid w:val="007028D4"/>
    <w:rsid w:val="00711944"/>
    <w:rsid w:val="00712F9D"/>
    <w:rsid w:val="00715064"/>
    <w:rsid w:val="00716C60"/>
    <w:rsid w:val="00721773"/>
    <w:rsid w:val="00731C9C"/>
    <w:rsid w:val="007350B8"/>
    <w:rsid w:val="00735B54"/>
    <w:rsid w:val="00736EA7"/>
    <w:rsid w:val="0073795B"/>
    <w:rsid w:val="007410F2"/>
    <w:rsid w:val="00742523"/>
    <w:rsid w:val="00742CE4"/>
    <w:rsid w:val="00742DE0"/>
    <w:rsid w:val="007444CB"/>
    <w:rsid w:val="00746940"/>
    <w:rsid w:val="007519CE"/>
    <w:rsid w:val="0075329E"/>
    <w:rsid w:val="00753D51"/>
    <w:rsid w:val="00763DF2"/>
    <w:rsid w:val="00763ED5"/>
    <w:rsid w:val="00763F4B"/>
    <w:rsid w:val="00765B26"/>
    <w:rsid w:val="00765D8C"/>
    <w:rsid w:val="00776934"/>
    <w:rsid w:val="00781973"/>
    <w:rsid w:val="00784C46"/>
    <w:rsid w:val="00785AE9"/>
    <w:rsid w:val="0078710A"/>
    <w:rsid w:val="00793320"/>
    <w:rsid w:val="00797F8A"/>
    <w:rsid w:val="007A463E"/>
    <w:rsid w:val="007A5207"/>
    <w:rsid w:val="007A7AFC"/>
    <w:rsid w:val="007B3741"/>
    <w:rsid w:val="007B5906"/>
    <w:rsid w:val="007B663E"/>
    <w:rsid w:val="007B6B23"/>
    <w:rsid w:val="007C6460"/>
    <w:rsid w:val="007E11EE"/>
    <w:rsid w:val="007E374B"/>
    <w:rsid w:val="007E6517"/>
    <w:rsid w:val="007F3E55"/>
    <w:rsid w:val="00801EBB"/>
    <w:rsid w:val="00810B63"/>
    <w:rsid w:val="00812C96"/>
    <w:rsid w:val="0081321D"/>
    <w:rsid w:val="00820E61"/>
    <w:rsid w:val="008226D0"/>
    <w:rsid w:val="00823A33"/>
    <w:rsid w:val="008337F4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D65"/>
    <w:rsid w:val="00854EF1"/>
    <w:rsid w:val="00860F36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D6D"/>
    <w:rsid w:val="008C06CA"/>
    <w:rsid w:val="008C376D"/>
    <w:rsid w:val="008C3D1B"/>
    <w:rsid w:val="008C70E9"/>
    <w:rsid w:val="008D0050"/>
    <w:rsid w:val="008D24D8"/>
    <w:rsid w:val="008D7966"/>
    <w:rsid w:val="008D7B5E"/>
    <w:rsid w:val="008E3CFA"/>
    <w:rsid w:val="008F49AC"/>
    <w:rsid w:val="008F4A3B"/>
    <w:rsid w:val="0090017A"/>
    <w:rsid w:val="00905635"/>
    <w:rsid w:val="00910E99"/>
    <w:rsid w:val="009172EC"/>
    <w:rsid w:val="00920128"/>
    <w:rsid w:val="00922BF2"/>
    <w:rsid w:val="00922CD9"/>
    <w:rsid w:val="009237D4"/>
    <w:rsid w:val="00925925"/>
    <w:rsid w:val="00926E37"/>
    <w:rsid w:val="00927DAE"/>
    <w:rsid w:val="009308C1"/>
    <w:rsid w:val="00932726"/>
    <w:rsid w:val="00937ED7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75FE"/>
    <w:rsid w:val="00A52B0D"/>
    <w:rsid w:val="00A535D4"/>
    <w:rsid w:val="00A54B18"/>
    <w:rsid w:val="00A60ED6"/>
    <w:rsid w:val="00A635E4"/>
    <w:rsid w:val="00A657F2"/>
    <w:rsid w:val="00A67FEC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C4E49"/>
    <w:rsid w:val="00AC6045"/>
    <w:rsid w:val="00AD005B"/>
    <w:rsid w:val="00AD14DA"/>
    <w:rsid w:val="00AD2183"/>
    <w:rsid w:val="00AD3285"/>
    <w:rsid w:val="00AD3FCD"/>
    <w:rsid w:val="00AD65A9"/>
    <w:rsid w:val="00AE325C"/>
    <w:rsid w:val="00AE32CD"/>
    <w:rsid w:val="00AE3D0A"/>
    <w:rsid w:val="00AE4B88"/>
    <w:rsid w:val="00AF01C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484A"/>
    <w:rsid w:val="00B25040"/>
    <w:rsid w:val="00B3201B"/>
    <w:rsid w:val="00B40711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45FE"/>
    <w:rsid w:val="00B7592C"/>
    <w:rsid w:val="00B76EE2"/>
    <w:rsid w:val="00B7767C"/>
    <w:rsid w:val="00B77A84"/>
    <w:rsid w:val="00B84CE1"/>
    <w:rsid w:val="00B84F5D"/>
    <w:rsid w:val="00B96097"/>
    <w:rsid w:val="00BB5682"/>
    <w:rsid w:val="00BB64CE"/>
    <w:rsid w:val="00BB799C"/>
    <w:rsid w:val="00BC23D1"/>
    <w:rsid w:val="00BC631E"/>
    <w:rsid w:val="00BD3A60"/>
    <w:rsid w:val="00BD3C08"/>
    <w:rsid w:val="00BE0773"/>
    <w:rsid w:val="00BE6253"/>
    <w:rsid w:val="00C14B10"/>
    <w:rsid w:val="00C27441"/>
    <w:rsid w:val="00C27B38"/>
    <w:rsid w:val="00C30F0B"/>
    <w:rsid w:val="00C32DF2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403"/>
    <w:rsid w:val="00C838E0"/>
    <w:rsid w:val="00C91B6F"/>
    <w:rsid w:val="00C92335"/>
    <w:rsid w:val="00C93FB4"/>
    <w:rsid w:val="00C9792B"/>
    <w:rsid w:val="00CA0734"/>
    <w:rsid w:val="00CA11B4"/>
    <w:rsid w:val="00CA395D"/>
    <w:rsid w:val="00CB70F5"/>
    <w:rsid w:val="00CB7400"/>
    <w:rsid w:val="00CC332F"/>
    <w:rsid w:val="00CC65A4"/>
    <w:rsid w:val="00CD2111"/>
    <w:rsid w:val="00CD3394"/>
    <w:rsid w:val="00CD3A9C"/>
    <w:rsid w:val="00CE519D"/>
    <w:rsid w:val="00CF0BCA"/>
    <w:rsid w:val="00CF330B"/>
    <w:rsid w:val="00CF4E76"/>
    <w:rsid w:val="00CF5BAD"/>
    <w:rsid w:val="00CF6B6B"/>
    <w:rsid w:val="00D01F6F"/>
    <w:rsid w:val="00D0657A"/>
    <w:rsid w:val="00D071BB"/>
    <w:rsid w:val="00D10247"/>
    <w:rsid w:val="00D11479"/>
    <w:rsid w:val="00D17F05"/>
    <w:rsid w:val="00D22401"/>
    <w:rsid w:val="00D231B2"/>
    <w:rsid w:val="00D23DA6"/>
    <w:rsid w:val="00D27B1D"/>
    <w:rsid w:val="00D30D1F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0474"/>
    <w:rsid w:val="00D6599C"/>
    <w:rsid w:val="00D71E7D"/>
    <w:rsid w:val="00D722AD"/>
    <w:rsid w:val="00D75219"/>
    <w:rsid w:val="00D81A0F"/>
    <w:rsid w:val="00D838A3"/>
    <w:rsid w:val="00D83EFE"/>
    <w:rsid w:val="00D86EDF"/>
    <w:rsid w:val="00D947AE"/>
    <w:rsid w:val="00DA183B"/>
    <w:rsid w:val="00DA3C5E"/>
    <w:rsid w:val="00DA3CC4"/>
    <w:rsid w:val="00DA45FD"/>
    <w:rsid w:val="00DA5383"/>
    <w:rsid w:val="00DB1708"/>
    <w:rsid w:val="00DC5572"/>
    <w:rsid w:val="00DD0233"/>
    <w:rsid w:val="00DD5A0F"/>
    <w:rsid w:val="00DE1742"/>
    <w:rsid w:val="00DE6031"/>
    <w:rsid w:val="00DE797C"/>
    <w:rsid w:val="00DF671C"/>
    <w:rsid w:val="00DF7EA7"/>
    <w:rsid w:val="00E016B4"/>
    <w:rsid w:val="00E1304A"/>
    <w:rsid w:val="00E23A01"/>
    <w:rsid w:val="00E32E8E"/>
    <w:rsid w:val="00E3385E"/>
    <w:rsid w:val="00E458B2"/>
    <w:rsid w:val="00E54F92"/>
    <w:rsid w:val="00E553BC"/>
    <w:rsid w:val="00E63E30"/>
    <w:rsid w:val="00E67772"/>
    <w:rsid w:val="00E80A62"/>
    <w:rsid w:val="00E90757"/>
    <w:rsid w:val="00E92473"/>
    <w:rsid w:val="00E92EF5"/>
    <w:rsid w:val="00E93AF8"/>
    <w:rsid w:val="00E948A0"/>
    <w:rsid w:val="00E963C8"/>
    <w:rsid w:val="00EA3209"/>
    <w:rsid w:val="00EA3872"/>
    <w:rsid w:val="00EA40C3"/>
    <w:rsid w:val="00EA585D"/>
    <w:rsid w:val="00EA5E8D"/>
    <w:rsid w:val="00EA7BA4"/>
    <w:rsid w:val="00EB1F2C"/>
    <w:rsid w:val="00EB449A"/>
    <w:rsid w:val="00EC0B75"/>
    <w:rsid w:val="00EC41B4"/>
    <w:rsid w:val="00EC563E"/>
    <w:rsid w:val="00EC61A2"/>
    <w:rsid w:val="00ED21BC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4956"/>
    <w:rsid w:val="00F3299F"/>
    <w:rsid w:val="00F348B8"/>
    <w:rsid w:val="00F37A14"/>
    <w:rsid w:val="00F442F4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83669"/>
    <w:rsid w:val="00F86123"/>
    <w:rsid w:val="00F92D94"/>
    <w:rsid w:val="00F944F3"/>
    <w:rsid w:val="00FA4AD3"/>
    <w:rsid w:val="00FB07E4"/>
    <w:rsid w:val="00FB28D6"/>
    <w:rsid w:val="00FB6B68"/>
    <w:rsid w:val="00FB6CC3"/>
    <w:rsid w:val="00FB76FA"/>
    <w:rsid w:val="00FC134E"/>
    <w:rsid w:val="00FC2CDA"/>
    <w:rsid w:val="00FD0425"/>
    <w:rsid w:val="00FD0579"/>
    <w:rsid w:val="00FD1A57"/>
    <w:rsid w:val="00FD2985"/>
    <w:rsid w:val="00FD6308"/>
    <w:rsid w:val="00FE06A7"/>
    <w:rsid w:val="00FE094E"/>
    <w:rsid w:val="00FE3DED"/>
    <w:rsid w:val="00FE3E6B"/>
    <w:rsid w:val="00FF06CB"/>
    <w:rsid w:val="00FF0E23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0866AE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lakova@slovenska-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61B33-A6FD-4ACD-B097-66E7F8E9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6122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6</cp:revision>
  <cp:lastPrinted>2019-04-10T10:20:00Z</cp:lastPrinted>
  <dcterms:created xsi:type="dcterms:W3CDTF">2019-09-12T10:47:00Z</dcterms:created>
  <dcterms:modified xsi:type="dcterms:W3CDTF">2019-09-19T10:25:00Z</dcterms:modified>
</cp:coreProperties>
</file>