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CB7400" w:rsidTr="00763ED5">
        <w:trPr>
          <w:trHeight w:val="103"/>
        </w:trPr>
        <w:tc>
          <w:tcPr>
            <w:tcW w:w="9923" w:type="dxa"/>
            <w:vAlign w:val="center"/>
          </w:tcPr>
          <w:p w:rsidR="003F0F98" w:rsidRPr="00CB7400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CB7400">
              <w:rPr>
                <w:rFonts w:asciiTheme="minorHAnsi" w:hAnsiTheme="minorHAnsi" w:cs="Times New Roman"/>
                <w:b/>
              </w:rPr>
              <w:t>Výzva na predloženie ponuky – prieskum trhu</w:t>
            </w:r>
          </w:p>
          <w:p w:rsidR="003F0F98" w:rsidRPr="00CB7400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CB7400">
              <w:rPr>
                <w:rFonts w:asciiTheme="minorHAnsi" w:hAnsiTheme="minorHAnsi" w:cs="Times New Roman"/>
              </w:rPr>
              <w:t xml:space="preserve">v zmysle § </w:t>
            </w:r>
            <w:r w:rsidR="00652DE8" w:rsidRPr="00CB7400">
              <w:rPr>
                <w:rFonts w:asciiTheme="minorHAnsi" w:hAnsiTheme="minorHAnsi" w:cs="Times New Roman"/>
              </w:rPr>
              <w:t>117</w:t>
            </w:r>
            <w:r w:rsidRPr="00CB7400">
              <w:rPr>
                <w:rFonts w:asciiTheme="minorHAnsi" w:hAnsiTheme="minorHAnsi" w:cs="Times New Roman"/>
              </w:rPr>
              <w:t xml:space="preserve"> zákona č. </w:t>
            </w:r>
            <w:r w:rsidR="00652DE8" w:rsidRPr="00CB7400">
              <w:rPr>
                <w:rFonts w:asciiTheme="minorHAnsi" w:hAnsiTheme="minorHAnsi" w:cs="Times New Roman"/>
              </w:rPr>
              <w:t>343/2015</w:t>
            </w:r>
            <w:r w:rsidRPr="00CB7400">
              <w:rPr>
                <w:rFonts w:asciiTheme="minorHAnsi" w:hAnsiTheme="minorHAnsi" w:cs="Times New Roman"/>
              </w:rPr>
              <w:t xml:space="preserve"> Z.</w:t>
            </w:r>
            <w:r w:rsidR="002A2CA6" w:rsidRPr="00CB7400">
              <w:rPr>
                <w:rFonts w:asciiTheme="minorHAnsi" w:hAnsiTheme="minorHAnsi" w:cs="Times New Roman"/>
              </w:rPr>
              <w:t xml:space="preserve"> </w:t>
            </w:r>
            <w:r w:rsidRPr="00CB7400">
              <w:rPr>
                <w:rFonts w:asciiTheme="minorHAnsi" w:hAnsiTheme="minorHAnsi" w:cs="Times New Roman"/>
              </w:rPr>
              <w:t>z. o verejnom obstarávaní a</w:t>
            </w:r>
            <w:r w:rsidR="002A2CA6" w:rsidRPr="00CB7400">
              <w:rPr>
                <w:rFonts w:asciiTheme="minorHAnsi" w:hAnsiTheme="minorHAnsi" w:cs="Times New Roman"/>
              </w:rPr>
              <w:t> </w:t>
            </w:r>
            <w:r w:rsidRPr="00CB7400">
              <w:rPr>
                <w:rFonts w:asciiTheme="minorHAnsi" w:hAnsiTheme="minorHAnsi" w:cs="Times New Roman"/>
              </w:rPr>
              <w:t>o</w:t>
            </w:r>
            <w:r w:rsidR="002A2CA6" w:rsidRPr="00CB7400">
              <w:rPr>
                <w:rFonts w:asciiTheme="minorHAnsi" w:hAnsiTheme="minorHAnsi" w:cs="Times New Roman"/>
              </w:rPr>
              <w:t xml:space="preserve"> </w:t>
            </w:r>
            <w:r w:rsidRPr="00CB7400">
              <w:rPr>
                <w:rFonts w:asciiTheme="minorHAnsi" w:hAnsiTheme="minorHAnsi" w:cs="Times New Roman"/>
              </w:rPr>
              <w:t>zmene a</w:t>
            </w:r>
            <w:r w:rsidR="002A2CA6" w:rsidRPr="00CB7400">
              <w:rPr>
                <w:rFonts w:asciiTheme="minorHAnsi" w:hAnsiTheme="minorHAnsi" w:cs="Times New Roman"/>
              </w:rPr>
              <w:t xml:space="preserve"> </w:t>
            </w:r>
            <w:r w:rsidRPr="00CB7400">
              <w:rPr>
                <w:rFonts w:asciiTheme="minorHAnsi" w:hAnsiTheme="minorHAnsi" w:cs="Times New Roman"/>
              </w:rPr>
              <w:t>doplnení niektorých zákonov</w:t>
            </w:r>
            <w:r w:rsidR="00BC1957">
              <w:rPr>
                <w:rFonts w:asciiTheme="minorHAnsi" w:hAnsiTheme="minorHAnsi" w:cs="Times New Roman"/>
              </w:rPr>
              <w:t xml:space="preserve"> (ďalej len „zákon o VO“</w:t>
            </w:r>
            <w:r w:rsidR="00AD6220">
              <w:rPr>
                <w:rFonts w:asciiTheme="minorHAnsi" w:hAnsiTheme="minorHAnsi" w:cs="Times New Roman"/>
              </w:rPr>
              <w:t>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CB7400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B7400" w:rsidRDefault="00B20AA9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B7400" w:rsidRDefault="00B637F6" w:rsidP="00B632A7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CB7400">
                    <w:rPr>
                      <w:rFonts w:asciiTheme="minorHAnsi" w:hAnsiTheme="minorHAnsi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CB7400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CB7400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CB7400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CB7400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CB7400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B7400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540249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540249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540249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540249" w:rsidRDefault="00BD3A6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CB7400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:rsidR="00316B55" w:rsidRPr="00CB7400" w:rsidRDefault="0021423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CB7400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4230" w:rsidRPr="00540249" w:rsidRDefault="00540249" w:rsidP="00B632A7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540249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Ing. Lucia Buláková</w:t>
                  </w:r>
                </w:p>
                <w:p w:rsidR="00316B55" w:rsidRPr="00540249" w:rsidRDefault="00214230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540249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540249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540249" w:rsidRPr="00540249">
                      <w:rPr>
                        <w:rStyle w:val="Hypertextovprepojenie"/>
                        <w:rFonts w:asciiTheme="minorHAnsi" w:hAnsiTheme="minorHAnsi" w:cs="Times New Roman"/>
                      </w:rPr>
                      <w:t>lbulakova@konsolidacna.sk</w:t>
                    </w:r>
                  </w:hyperlink>
                  <w:r w:rsidR="00FD2985" w:rsidRPr="00540249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540249" w:rsidRDefault="002A2CA6" w:rsidP="00B632A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540249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540249" w:rsidRPr="00540249">
                    <w:rPr>
                      <w:rFonts w:asciiTheme="minorHAnsi" w:hAnsiTheme="minorHAnsi" w:cs="Times New Roman"/>
                    </w:rPr>
                    <w:t>02/ 57 289 528</w:t>
                  </w:r>
                </w:p>
              </w:tc>
            </w:tr>
          </w:tbl>
          <w:p w:rsidR="00BD3A60" w:rsidRPr="00CB7400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CB7400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66EA0" w:rsidRPr="002927A8" w:rsidRDefault="00766EA0" w:rsidP="00766EA0">
      <w:pPr>
        <w:tabs>
          <w:tab w:val="left" w:pos="12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66EA0" w:rsidRPr="004203EA" w:rsidRDefault="00766EA0" w:rsidP="00766EA0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03EA">
        <w:rPr>
          <w:rFonts w:asciiTheme="minorHAnsi" w:hAnsiTheme="minorHAnsi" w:cstheme="minorHAnsi"/>
          <w:b/>
          <w:bCs/>
          <w:sz w:val="24"/>
          <w:szCs w:val="24"/>
        </w:rPr>
        <w:t>Funkčná špecifikácia predmetu zákazky</w:t>
      </w:r>
    </w:p>
    <w:p w:rsidR="00A348B5" w:rsidRPr="00A348B5" w:rsidRDefault="00A348B5" w:rsidP="00A348B5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348B5">
        <w:rPr>
          <w:rFonts w:cstheme="minorHAnsi"/>
          <w:bCs/>
          <w:sz w:val="24"/>
          <w:szCs w:val="24"/>
        </w:rPr>
        <w:t xml:space="preserve">Predmetom zákazky je dodanie elektronického systému na správu registratúry s prevádzkou na infraštruktúre </w:t>
      </w:r>
      <w:r>
        <w:rPr>
          <w:rFonts w:cstheme="minorHAnsi"/>
          <w:bCs/>
          <w:sz w:val="24"/>
          <w:szCs w:val="24"/>
        </w:rPr>
        <w:t xml:space="preserve">verejného </w:t>
      </w:r>
      <w:r w:rsidRPr="00A348B5">
        <w:rPr>
          <w:rFonts w:cstheme="minorHAnsi"/>
          <w:bCs/>
          <w:sz w:val="24"/>
          <w:szCs w:val="24"/>
        </w:rPr>
        <w:t>obstarávateľa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(ďalej aj „SK, a.s.“)</w:t>
      </w:r>
      <w:r w:rsidRPr="00A348B5">
        <w:rPr>
          <w:rFonts w:cstheme="minorHAnsi"/>
          <w:bCs/>
          <w:sz w:val="24"/>
          <w:szCs w:val="24"/>
        </w:rPr>
        <w:t>, vrátane implementácie nových rozšírení, ktorá zabezpečí jednoduchšiu správu agendy v registratúre.</w:t>
      </w:r>
    </w:p>
    <w:p w:rsidR="00766EA0" w:rsidRPr="004203EA" w:rsidRDefault="00766EA0" w:rsidP="00766EA0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766EA0" w:rsidRPr="00695A7A" w:rsidRDefault="00766EA0" w:rsidP="00695A7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95A7A">
        <w:rPr>
          <w:rFonts w:asciiTheme="minorHAnsi" w:hAnsiTheme="minorHAnsi"/>
          <w:b/>
          <w:sz w:val="24"/>
          <w:szCs w:val="24"/>
        </w:rPr>
        <w:t>Popis existujúceho stavu</w:t>
      </w:r>
    </w:p>
    <w:p w:rsidR="006E598A" w:rsidRDefault="006E598A" w:rsidP="006E598A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E598A">
        <w:rPr>
          <w:rFonts w:cstheme="minorHAnsi"/>
          <w:bCs/>
          <w:sz w:val="24"/>
          <w:szCs w:val="24"/>
        </w:rPr>
        <w:t xml:space="preserve">SK, a.s. prevádzkuje systém na správu registratúry, ktorá je plne integrovaná na portál ÚPVS. Umožňuje elektronické podania prostredníctvom e-schránok a e-formulárov ÚPVS. V systéme je spracovaná kompletná agenda správy registratúry vrátane agendy spisov, prijímania a odosielanie korešpondencie v organizácii aj mimo nej a zároveň systém poskytuje nástroj na správu užívateľov. </w:t>
      </w:r>
    </w:p>
    <w:p w:rsidR="006E598A" w:rsidRPr="0031561C" w:rsidRDefault="006E598A" w:rsidP="0031561C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348B5" w:rsidRPr="0031561C" w:rsidRDefault="00A348B5" w:rsidP="0031561C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1561C">
        <w:rPr>
          <w:rFonts w:cstheme="minorHAnsi"/>
          <w:b/>
          <w:bCs/>
          <w:sz w:val="24"/>
          <w:szCs w:val="24"/>
        </w:rPr>
        <w:t>Funkčná špecifikácia predmetu zákazky</w:t>
      </w:r>
    </w:p>
    <w:p w:rsidR="00A348B5" w:rsidRPr="0031561C" w:rsidRDefault="00A348B5" w:rsidP="0031561C">
      <w:pPr>
        <w:tabs>
          <w:tab w:val="left" w:pos="1260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1561C">
        <w:rPr>
          <w:rFonts w:cstheme="minorHAnsi"/>
          <w:bCs/>
          <w:color w:val="000000" w:themeColor="text1"/>
          <w:sz w:val="24"/>
          <w:szCs w:val="24"/>
        </w:rPr>
        <w:t>Premetom zákazky je:</w:t>
      </w:r>
    </w:p>
    <w:p w:rsidR="00695A7A" w:rsidRPr="0031561C" w:rsidRDefault="00695A7A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 w:cs="Calibri"/>
          <w:bCs/>
          <w:sz w:val="24"/>
          <w:szCs w:val="24"/>
        </w:rPr>
        <w:t>Licencia na elektronický informačný systém na správu registratúry s prevádzkou systému na infraštruktúre SK, a.s pre riadnu a testovaciu prevádzku v rozsahu užívania 70 konkurenčných aktívnych užívateľov,</w:t>
      </w:r>
    </w:p>
    <w:p w:rsidR="00695A7A" w:rsidRPr="0031561C" w:rsidRDefault="00695A7A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 w:cs="Calibri"/>
          <w:b/>
          <w:kern w:val="3"/>
          <w:sz w:val="24"/>
          <w:szCs w:val="24"/>
          <w:lang w:eastAsia="sk-SK"/>
        </w:rPr>
      </w:pPr>
      <w:r w:rsidRPr="0031561C">
        <w:rPr>
          <w:rFonts w:asciiTheme="minorHAnsi" w:hAnsiTheme="minorHAnsi"/>
          <w:sz w:val="24"/>
          <w:szCs w:val="24"/>
        </w:rPr>
        <w:t>Softvér pre</w:t>
      </w:r>
      <w:r w:rsidRPr="0031561C">
        <w:rPr>
          <w:rFonts w:asciiTheme="minorHAnsi" w:hAnsiTheme="minorHAnsi" w:cs="Calibri"/>
          <w:sz w:val="24"/>
          <w:szCs w:val="24"/>
        </w:rPr>
        <w:t xml:space="preserve"> webové služby (web </w:t>
      </w:r>
      <w:proofErr w:type="spellStart"/>
      <w:r w:rsidRPr="0031561C">
        <w:rPr>
          <w:rFonts w:asciiTheme="minorHAnsi" w:hAnsiTheme="minorHAnsi" w:cs="Calibri"/>
          <w:sz w:val="24"/>
          <w:szCs w:val="24"/>
        </w:rPr>
        <w:t>services</w:t>
      </w:r>
      <w:proofErr w:type="spellEnd"/>
      <w:r w:rsidRPr="0031561C">
        <w:rPr>
          <w:rFonts w:asciiTheme="minorHAnsi" w:hAnsiTheme="minorHAnsi" w:cs="Calibri"/>
          <w:sz w:val="24"/>
          <w:szCs w:val="24"/>
        </w:rPr>
        <w:t xml:space="preserve">) pre poskytnutie prepojenia na </w:t>
      </w:r>
      <w:r w:rsidRPr="0031561C">
        <w:rPr>
          <w:rFonts w:asciiTheme="minorHAnsi" w:hAnsiTheme="minorHAnsi" w:cs="Calibri"/>
          <w:kern w:val="3"/>
          <w:sz w:val="24"/>
          <w:szCs w:val="24"/>
          <w:lang w:eastAsia="sk-SK"/>
        </w:rPr>
        <w:t>jednotlivé registratúrne záznamy do interných systémov SK, a.s., minimálne v nasledovnom rozsahu:</w:t>
      </w:r>
    </w:p>
    <w:p w:rsidR="00695A7A" w:rsidRPr="0031561C" w:rsidRDefault="00695A7A" w:rsidP="0031561C">
      <w:pPr>
        <w:pStyle w:val="Odsekzoznamu"/>
        <w:numPr>
          <w:ilvl w:val="2"/>
          <w:numId w:val="42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Registratúrny záznam (ďalej aj „RZ“)</w:t>
      </w:r>
    </w:p>
    <w:p w:rsidR="00695A7A" w:rsidRPr="0031561C" w:rsidRDefault="00695A7A" w:rsidP="0031561C">
      <w:pPr>
        <w:pStyle w:val="Odsekzoznamu"/>
        <w:numPr>
          <w:ilvl w:val="0"/>
          <w:numId w:val="39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</w:t>
      </w:r>
    </w:p>
    <w:p w:rsidR="00695A7A" w:rsidRPr="0031561C" w:rsidRDefault="00695A7A" w:rsidP="0031561C">
      <w:pPr>
        <w:pStyle w:val="Odsekzoznamu"/>
        <w:numPr>
          <w:ilvl w:val="0"/>
          <w:numId w:val="39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 xml:space="preserve">Úprava </w:t>
      </w:r>
    </w:p>
    <w:p w:rsidR="00695A7A" w:rsidRPr="0031561C" w:rsidRDefault="00695A7A" w:rsidP="0031561C">
      <w:pPr>
        <w:pStyle w:val="Odsekzoznamu"/>
        <w:numPr>
          <w:ilvl w:val="0"/>
          <w:numId w:val="39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Vyhľadanie</w:t>
      </w:r>
    </w:p>
    <w:p w:rsidR="00695A7A" w:rsidRPr="0031561C" w:rsidRDefault="00695A7A" w:rsidP="0031561C">
      <w:pPr>
        <w:pStyle w:val="Odsekzoznamu"/>
        <w:numPr>
          <w:ilvl w:val="0"/>
          <w:numId w:val="39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Poskytnutie metadát existujúceho registratúrneho záznamu</w:t>
      </w:r>
    </w:p>
    <w:p w:rsidR="00695A7A" w:rsidRPr="0031561C" w:rsidRDefault="00695A7A" w:rsidP="0031561C">
      <w:pPr>
        <w:pStyle w:val="Odsekzoznamu"/>
        <w:numPr>
          <w:ilvl w:val="2"/>
          <w:numId w:val="42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Prílohy RZ - dokumenty</w:t>
      </w:r>
    </w:p>
    <w:p w:rsidR="00695A7A" w:rsidRPr="0031561C" w:rsidRDefault="00695A7A" w:rsidP="0031561C">
      <w:pPr>
        <w:pStyle w:val="Odsekzoznamu"/>
        <w:numPr>
          <w:ilvl w:val="0"/>
          <w:numId w:val="40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</w:t>
      </w:r>
    </w:p>
    <w:p w:rsidR="00695A7A" w:rsidRPr="0031561C" w:rsidRDefault="00695A7A" w:rsidP="0031561C">
      <w:pPr>
        <w:pStyle w:val="Odsekzoznamu"/>
        <w:numPr>
          <w:ilvl w:val="0"/>
          <w:numId w:val="40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Úprava</w:t>
      </w:r>
    </w:p>
    <w:p w:rsidR="00695A7A" w:rsidRPr="0031561C" w:rsidRDefault="00695A7A" w:rsidP="0031561C">
      <w:pPr>
        <w:pStyle w:val="Odsekzoznamu"/>
        <w:numPr>
          <w:ilvl w:val="0"/>
          <w:numId w:val="40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Vyhľadanie</w:t>
      </w:r>
    </w:p>
    <w:p w:rsidR="00695A7A" w:rsidRPr="0031561C" w:rsidRDefault="00695A7A" w:rsidP="0031561C">
      <w:pPr>
        <w:pStyle w:val="Odsekzoznamu"/>
        <w:numPr>
          <w:ilvl w:val="0"/>
          <w:numId w:val="40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Poskytnutie metadát existujúceho dokumentu</w:t>
      </w:r>
    </w:p>
    <w:p w:rsidR="00695A7A" w:rsidRPr="0031561C" w:rsidRDefault="00695A7A" w:rsidP="0031561C">
      <w:pPr>
        <w:pStyle w:val="Odsekzoznamu"/>
        <w:numPr>
          <w:ilvl w:val="2"/>
          <w:numId w:val="42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Spis</w:t>
      </w:r>
    </w:p>
    <w:p w:rsidR="00695A7A" w:rsidRPr="0031561C" w:rsidRDefault="00695A7A" w:rsidP="0031561C">
      <w:pPr>
        <w:pStyle w:val="Odsekzoznamu"/>
        <w:numPr>
          <w:ilvl w:val="0"/>
          <w:numId w:val="41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</w:t>
      </w:r>
    </w:p>
    <w:p w:rsidR="00695A7A" w:rsidRPr="0031561C" w:rsidRDefault="00695A7A" w:rsidP="0031561C">
      <w:pPr>
        <w:pStyle w:val="Odsekzoznamu"/>
        <w:numPr>
          <w:ilvl w:val="0"/>
          <w:numId w:val="41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Úprava</w:t>
      </w:r>
    </w:p>
    <w:p w:rsidR="00695A7A" w:rsidRPr="0031561C" w:rsidRDefault="00695A7A" w:rsidP="0031561C">
      <w:pPr>
        <w:pStyle w:val="Odsekzoznamu"/>
        <w:numPr>
          <w:ilvl w:val="0"/>
          <w:numId w:val="41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Vyhľadanie</w:t>
      </w:r>
    </w:p>
    <w:p w:rsidR="00695A7A" w:rsidRPr="0031561C" w:rsidRDefault="00695A7A" w:rsidP="0031561C">
      <w:pPr>
        <w:pStyle w:val="Odsekzoznamu"/>
        <w:numPr>
          <w:ilvl w:val="0"/>
          <w:numId w:val="41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Poskytnutie metadát existujúceho spisu</w:t>
      </w:r>
    </w:p>
    <w:p w:rsidR="00695A7A" w:rsidRPr="0031561C" w:rsidRDefault="00695A7A" w:rsidP="0031561C">
      <w:pPr>
        <w:pStyle w:val="Odsekzoznamu"/>
        <w:numPr>
          <w:ilvl w:val="2"/>
          <w:numId w:val="42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Subjekt v registri subjektov</w:t>
      </w:r>
    </w:p>
    <w:p w:rsidR="00695A7A" w:rsidRPr="0031561C" w:rsidRDefault="00695A7A" w:rsidP="0031561C">
      <w:pPr>
        <w:pStyle w:val="Odsekzoznamu"/>
        <w:numPr>
          <w:ilvl w:val="0"/>
          <w:numId w:val="44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lastRenderedPageBreak/>
        <w:t>Vytvorenie</w:t>
      </w:r>
    </w:p>
    <w:p w:rsidR="00695A7A" w:rsidRPr="0031561C" w:rsidRDefault="00695A7A" w:rsidP="0031561C">
      <w:pPr>
        <w:pStyle w:val="Odsekzoznamu"/>
        <w:numPr>
          <w:ilvl w:val="0"/>
          <w:numId w:val="44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Úprava</w:t>
      </w:r>
    </w:p>
    <w:p w:rsidR="00695A7A" w:rsidRPr="0031561C" w:rsidRDefault="00695A7A" w:rsidP="0031561C">
      <w:pPr>
        <w:pStyle w:val="Odsekzoznamu"/>
        <w:numPr>
          <w:ilvl w:val="0"/>
          <w:numId w:val="44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Vyhľadanie</w:t>
      </w:r>
    </w:p>
    <w:p w:rsidR="00695A7A" w:rsidRPr="0031561C" w:rsidRDefault="00695A7A" w:rsidP="0031561C">
      <w:pPr>
        <w:pStyle w:val="Odsekzoznamu"/>
        <w:numPr>
          <w:ilvl w:val="0"/>
          <w:numId w:val="44"/>
        </w:numPr>
        <w:autoSpaceDN w:val="0"/>
        <w:spacing w:after="0" w:line="240" w:lineRule="auto"/>
        <w:ind w:left="1560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Poskytnutie metadát existujúceho subjektu</w:t>
      </w:r>
    </w:p>
    <w:p w:rsidR="00695A7A" w:rsidRPr="0031561C" w:rsidRDefault="00695A7A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bCs/>
          <w:sz w:val="24"/>
          <w:szCs w:val="24"/>
        </w:rPr>
        <w:t xml:space="preserve">Konfigurácia systému </w:t>
      </w:r>
      <w:r w:rsidRPr="0031561C">
        <w:rPr>
          <w:rFonts w:asciiTheme="minorHAnsi" w:hAnsiTheme="minorHAnsi" w:cs="Calibri"/>
          <w:bCs/>
          <w:sz w:val="24"/>
          <w:szCs w:val="24"/>
        </w:rPr>
        <w:t>na Ústredný portál verejnej správy z interného prostredia SK, a.s. ,</w:t>
      </w:r>
    </w:p>
    <w:p w:rsidR="00695A7A" w:rsidRPr="0031561C" w:rsidRDefault="00695A7A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bCs/>
          <w:sz w:val="24"/>
          <w:szCs w:val="24"/>
        </w:rPr>
        <w:t xml:space="preserve">Migrácia </w:t>
      </w:r>
      <w:r w:rsidRPr="0031561C">
        <w:rPr>
          <w:rFonts w:asciiTheme="minorHAnsi" w:hAnsiTheme="minorHAnsi" w:cs="Calibri"/>
          <w:bCs/>
          <w:sz w:val="24"/>
          <w:szCs w:val="24"/>
        </w:rPr>
        <w:t>údajovej základne aktuálnych dát z IS registratúry SK, a.s., ktorá je v súčasnosti prevádzkovaná v </w:t>
      </w:r>
      <w:proofErr w:type="spellStart"/>
      <w:r w:rsidRPr="0031561C">
        <w:rPr>
          <w:rFonts w:asciiTheme="minorHAnsi" w:hAnsiTheme="minorHAnsi" w:cs="Calibri"/>
          <w:bCs/>
          <w:sz w:val="24"/>
          <w:szCs w:val="24"/>
        </w:rPr>
        <w:t>cloude</w:t>
      </w:r>
      <w:proofErr w:type="spellEnd"/>
      <w:r w:rsidRPr="0031561C">
        <w:rPr>
          <w:rFonts w:asciiTheme="minorHAnsi" w:hAnsiTheme="minorHAnsi" w:cs="Calibri"/>
          <w:bCs/>
          <w:sz w:val="24"/>
          <w:szCs w:val="24"/>
        </w:rPr>
        <w:t xml:space="preserve"> formou využívania služby v externom dátovom centre, do interného prostredia SK, a.s., vrátane vytvorenia testovacieho prostredia,</w:t>
      </w:r>
    </w:p>
    <w:p w:rsidR="00695A7A" w:rsidRPr="0031561C" w:rsidRDefault="00695A7A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bCs/>
          <w:sz w:val="24"/>
          <w:szCs w:val="24"/>
        </w:rPr>
        <w:t xml:space="preserve">Implementácia nových rozšírení (funkcionalít) do systému </w:t>
      </w:r>
      <w:r w:rsidRPr="0031561C">
        <w:rPr>
          <w:rFonts w:asciiTheme="minorHAnsi" w:hAnsiTheme="minorHAnsi" w:cs="Calibri"/>
          <w:bCs/>
          <w:sz w:val="24"/>
          <w:szCs w:val="24"/>
        </w:rPr>
        <w:t>na správu registratúry, vrátane úvodnej analýzy, testovacích a implementačných prác, uvedenia do produkčnej prevádzky a zaškolenia zamestnancov, v nasledovnom rozsahu: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Hromadné vytváranie dlžníckych spisov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 novej funkcionality pre hromadné vytváranie dlžníckych spisov, resp. automatizované vytvorenie nového spisu pre novo vytvoreného dlžníka, vrátane vytvorenia prístupových práv.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 xml:space="preserve">Hromadné odosielanie registratúrnych záznamov 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 novej funkcie pre možnosť hromadného odosielania RZ, vytvorenie nových RZ v systéme, možnosť exportovania novo vygenerovaných RZ, pre použitie vo formulári alebo v priloženom dokumente formátu .</w:t>
      </w:r>
      <w:proofErr w:type="spellStart"/>
      <w:r w:rsidRPr="0031561C">
        <w:rPr>
          <w:rFonts w:asciiTheme="minorHAnsi" w:hAnsiTheme="minorHAnsi"/>
          <w:sz w:val="24"/>
          <w:szCs w:val="24"/>
        </w:rPr>
        <w:t>pdf</w:t>
      </w:r>
      <w:proofErr w:type="spellEnd"/>
      <w:r w:rsidRPr="0031561C">
        <w:rPr>
          <w:rFonts w:asciiTheme="minorHAnsi" w:hAnsiTheme="minorHAnsi"/>
          <w:sz w:val="24"/>
          <w:szCs w:val="24"/>
        </w:rPr>
        <w:t>, možnosť určenia adresáta pre hromadne generované záznamy, možnosť hromadného importu príloh na odoslanie k jednotlivým hromadne vygenerovaným RZ podľa jednoznačného identifikátora, možnosť sledovania odoslania a spracovania jednotlivých hromadných dávok, preverenie adresátov, podpísanie príloh a ďalšie funkcionality.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Dvojstupňové podpisovanie členov predstavenstva spoločnosti, podpisový poriadok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 xml:space="preserve">Vytvorenie možnosti dvoj a viac stupňového podpisovania odoslaných RZ v zmysle Podpisového poriadku SK, a.s. 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 xml:space="preserve">Vyťažovanie dát z doručenej pošty – integrácia na </w:t>
      </w:r>
      <w:proofErr w:type="spellStart"/>
      <w:r w:rsidRPr="0031561C">
        <w:rPr>
          <w:rFonts w:asciiTheme="minorHAnsi" w:hAnsiTheme="minorHAnsi"/>
          <w:i/>
          <w:sz w:val="24"/>
          <w:szCs w:val="24"/>
        </w:rPr>
        <w:t>GscanService</w:t>
      </w:r>
      <w:proofErr w:type="spellEnd"/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 integračného komponentu na systém pre vyťažovanie dát z RZ, vrátane pridelenia RZ do spisu, pridelenie na organizačný útvar, pridelenie zodpovednej osoby a p</w:t>
      </w:r>
      <w:r w:rsidR="0031561C">
        <w:rPr>
          <w:rFonts w:asciiTheme="minorHAnsi" w:hAnsiTheme="minorHAnsi"/>
          <w:sz w:val="24"/>
          <w:szCs w:val="24"/>
        </w:rPr>
        <w:t>riradenie do dlžníckeho spisu.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 xml:space="preserve">Zapracovanie funkčných pripomienok 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 okne zoznam dokumentov doplniť aj údaje o RZ,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Doplniť  interný záznam ako samostatné tlačidlo v odoslanej pošte,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Do spodnej lišty pri prehľade RZ doplniť tlačidlo opraviť, aby sa dalo ihneď s RZ pracovať,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 xml:space="preserve">Vybavená a nevybavená pošta vytvoriť samostatné </w:t>
      </w:r>
      <w:proofErr w:type="spellStart"/>
      <w:r w:rsidRPr="0031561C">
        <w:rPr>
          <w:rFonts w:asciiTheme="minorHAnsi" w:hAnsiTheme="minorHAnsi"/>
          <w:sz w:val="24"/>
          <w:szCs w:val="24"/>
        </w:rPr>
        <w:t>checkboxy</w:t>
      </w:r>
      <w:proofErr w:type="spellEnd"/>
      <w:r w:rsidRPr="0031561C">
        <w:rPr>
          <w:rFonts w:asciiTheme="minorHAnsi" w:hAnsiTheme="minorHAnsi"/>
          <w:sz w:val="24"/>
          <w:szCs w:val="24"/>
        </w:rPr>
        <w:t xml:space="preserve">, 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Do okna základné údaje o RZ doplniť  tlačidlo  „</w:t>
      </w:r>
      <w:proofErr w:type="spellStart"/>
      <w:r w:rsidRPr="0031561C">
        <w:rPr>
          <w:rFonts w:asciiTheme="minorHAnsi" w:hAnsiTheme="minorHAnsi"/>
          <w:sz w:val="24"/>
          <w:szCs w:val="24"/>
        </w:rPr>
        <w:t>zaspisovať</w:t>
      </w:r>
      <w:proofErr w:type="spellEnd"/>
      <w:r w:rsidRPr="0031561C">
        <w:rPr>
          <w:rFonts w:asciiTheme="minorHAnsi" w:hAnsiTheme="minorHAnsi"/>
          <w:sz w:val="24"/>
          <w:szCs w:val="24"/>
        </w:rPr>
        <w:t>“ a kolónku na vpísanie č. spisu,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 xml:space="preserve">Pri zaradení RZ do spisu požadujeme zmeniť radenie záznamov, </w:t>
      </w:r>
    </w:p>
    <w:p w:rsidR="00695A7A" w:rsidRPr="0031561C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Doplniť tlačidlo na zistenie aktuálnosti e-schránky,</w:t>
      </w:r>
    </w:p>
    <w:p w:rsidR="00695A7A" w:rsidRDefault="00695A7A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Do reportu doplniť ID dlžníka pre každý RZ,</w:t>
      </w:r>
    </w:p>
    <w:p w:rsidR="00AD6220" w:rsidRPr="0031561C" w:rsidRDefault="00AD6220" w:rsidP="0031561C">
      <w:pPr>
        <w:pStyle w:val="Odsekzoznamu"/>
        <w:numPr>
          <w:ilvl w:val="2"/>
          <w:numId w:val="38"/>
        </w:numPr>
        <w:autoSpaceDN w:val="0"/>
        <w:spacing w:after="0" w:line="240" w:lineRule="auto"/>
        <w:ind w:left="1560" w:hanging="426"/>
        <w:contextualSpacing w:val="0"/>
        <w:rPr>
          <w:rFonts w:asciiTheme="minorHAnsi" w:hAnsiTheme="minorHAnsi"/>
          <w:sz w:val="24"/>
          <w:szCs w:val="24"/>
        </w:rPr>
      </w:pPr>
      <w:r w:rsidRPr="00AD6220">
        <w:rPr>
          <w:rFonts w:asciiTheme="minorHAnsi" w:hAnsiTheme="minorHAnsi"/>
          <w:sz w:val="24"/>
          <w:szCs w:val="24"/>
        </w:rPr>
        <w:t>Hromadná editácia atribútu „Vec“ pre viac RZ</w:t>
      </w:r>
      <w:r>
        <w:rPr>
          <w:rFonts w:asciiTheme="minorHAnsi" w:hAnsiTheme="minorHAnsi"/>
          <w:sz w:val="24"/>
          <w:szCs w:val="24"/>
        </w:rPr>
        <w:t>,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Integrácia formulárov MSSR e-Žaloby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lastRenderedPageBreak/>
        <w:t xml:space="preserve">Zapracovanie nových formulárov MS SR e-žaloby pre podávanie návrhov na exekúcie do IS registratúry, s možnosťou vkladania </w:t>
      </w:r>
      <w:proofErr w:type="spellStart"/>
      <w:r w:rsidRPr="0031561C">
        <w:rPr>
          <w:rFonts w:asciiTheme="minorHAnsi" w:hAnsiTheme="minorHAnsi"/>
          <w:sz w:val="24"/>
          <w:szCs w:val="24"/>
        </w:rPr>
        <w:t>metaúdajov</w:t>
      </w:r>
      <w:proofErr w:type="spellEnd"/>
      <w:r w:rsidRPr="0031561C">
        <w:rPr>
          <w:rFonts w:asciiTheme="minorHAnsi" w:hAnsiTheme="minorHAnsi"/>
          <w:sz w:val="24"/>
          <w:szCs w:val="24"/>
        </w:rPr>
        <w:t xml:space="preserve"> do formulára a ich následné podanie a sledovanie stavu vyriešenia.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Príprava šablón interných listov, ukladanie výstupných zostáv v aplikácii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Vytvorenie nových interných štandardizovaných šablón interných listov (max. 3 typy) a vytvorenie nových zostáv (max. 3) v zmysle požiadaviek Objednávateľa s možnosťou ukladania vygenerovaných elektronických zostáv v systéme registratúry pre potreby základnej finančnej kontroly a iných interných požiadaviek.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 xml:space="preserve">Prepojenie na existujúce informačné systémy (ďalej aj „IS“) (externý </w:t>
      </w:r>
      <w:proofErr w:type="spellStart"/>
      <w:r w:rsidRPr="0031561C">
        <w:rPr>
          <w:rFonts w:asciiTheme="minorHAnsi" w:hAnsiTheme="minorHAnsi"/>
          <w:i/>
          <w:sz w:val="24"/>
          <w:szCs w:val="24"/>
        </w:rPr>
        <w:t>link</w:t>
      </w:r>
      <w:proofErr w:type="spellEnd"/>
      <w:r w:rsidRPr="0031561C">
        <w:rPr>
          <w:rFonts w:asciiTheme="minorHAnsi" w:hAnsiTheme="minorHAnsi"/>
          <w:i/>
          <w:sz w:val="24"/>
          <w:szCs w:val="24"/>
        </w:rPr>
        <w:t xml:space="preserve"> na RZ alebo dokument)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sz w:val="24"/>
          <w:szCs w:val="24"/>
        </w:rPr>
      </w:pPr>
      <w:r w:rsidRPr="0031561C">
        <w:rPr>
          <w:sz w:val="24"/>
          <w:szCs w:val="24"/>
        </w:rPr>
        <w:t xml:space="preserve">Vytvorenie špecifických webových služieb (web </w:t>
      </w:r>
      <w:proofErr w:type="spellStart"/>
      <w:r w:rsidRPr="0031561C">
        <w:rPr>
          <w:sz w:val="24"/>
          <w:szCs w:val="24"/>
        </w:rPr>
        <w:t>services</w:t>
      </w:r>
      <w:proofErr w:type="spellEnd"/>
      <w:r w:rsidRPr="0031561C">
        <w:rPr>
          <w:sz w:val="24"/>
          <w:szCs w:val="24"/>
        </w:rPr>
        <w:t>) pre poskytnutie prepojenia na jednotlivé registratúrne záznamy do interných systémov Objednávateľa ako napr. vytvorenie webovej služby, ktorá vyhľadá záznamy podľa výberových kritérií a vráti údaje nájdeného záznamu/záznamov, uvedená služba bude slúžiť na vyhľadanie zodpovednej osoby podľa jej jednoznačného identifikátora /ID/ v interných systémoch SK, a.s., vytvorenie webovej služby, ktorá umožní vytvorenie spisu podľa jednoznačného identifikátora /ID/ dlžníka a iné. Je potrebné dopracovať prepojenia cez externé linky do existujúcich informačných systémov.</w:t>
      </w:r>
    </w:p>
    <w:p w:rsidR="00695A7A" w:rsidRPr="0031561C" w:rsidRDefault="00695A7A" w:rsidP="0031561C">
      <w:pPr>
        <w:pStyle w:val="Odsekzoznamu"/>
        <w:numPr>
          <w:ilvl w:val="2"/>
          <w:numId w:val="17"/>
        </w:numPr>
        <w:autoSpaceDN w:val="0"/>
        <w:spacing w:after="0" w:line="240" w:lineRule="auto"/>
        <w:ind w:left="1134" w:hanging="70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1561C">
        <w:rPr>
          <w:rFonts w:asciiTheme="minorHAnsi" w:hAnsiTheme="minorHAnsi"/>
          <w:i/>
          <w:sz w:val="24"/>
          <w:szCs w:val="24"/>
        </w:rPr>
        <w:t>Jednorazové hromadné zaradenie RZ do spisov.</w:t>
      </w:r>
    </w:p>
    <w:p w:rsidR="00695A7A" w:rsidRPr="0031561C" w:rsidRDefault="00695A7A" w:rsidP="0031561C">
      <w:p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 xml:space="preserve">Jednorazové automatizované zaradenie RZ do spisov spracovanej v nástroji </w:t>
      </w:r>
      <w:proofErr w:type="spellStart"/>
      <w:r w:rsidRPr="0031561C">
        <w:rPr>
          <w:rFonts w:asciiTheme="minorHAnsi" w:hAnsiTheme="minorHAnsi"/>
          <w:sz w:val="24"/>
          <w:szCs w:val="24"/>
        </w:rPr>
        <w:t>GScanService</w:t>
      </w:r>
      <w:proofErr w:type="spellEnd"/>
    </w:p>
    <w:p w:rsidR="0031561C" w:rsidRPr="00695A7A" w:rsidRDefault="00D31C61" w:rsidP="00D31C61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31C61">
        <w:rPr>
          <w:rFonts w:asciiTheme="minorHAnsi" w:hAnsiTheme="minorHAnsi" w:cs="Calibri"/>
          <w:sz w:val="24"/>
          <w:szCs w:val="24"/>
        </w:rPr>
        <w:t>Prevádzka a údržbu systému, legislatívne a systémové aktualizácie a metodick</w:t>
      </w:r>
      <w:r>
        <w:rPr>
          <w:rFonts w:asciiTheme="minorHAnsi" w:hAnsiTheme="minorHAnsi" w:cs="Calibri"/>
          <w:sz w:val="24"/>
          <w:szCs w:val="24"/>
        </w:rPr>
        <w:t>á</w:t>
      </w:r>
      <w:r w:rsidRPr="00D31C61">
        <w:rPr>
          <w:rFonts w:asciiTheme="minorHAnsi" w:hAnsiTheme="minorHAnsi" w:cs="Calibri"/>
          <w:sz w:val="24"/>
          <w:szCs w:val="24"/>
        </w:rPr>
        <w:t xml:space="preserve"> podpor</w:t>
      </w:r>
      <w:r>
        <w:rPr>
          <w:rFonts w:asciiTheme="minorHAnsi" w:hAnsiTheme="minorHAnsi" w:cs="Calibri"/>
          <w:sz w:val="24"/>
          <w:szCs w:val="24"/>
        </w:rPr>
        <w:t>a</w:t>
      </w:r>
      <w:r w:rsidRPr="00D31C61">
        <w:rPr>
          <w:rFonts w:asciiTheme="minorHAnsi" w:hAnsiTheme="minorHAnsi" w:cs="Calibri"/>
          <w:sz w:val="24"/>
          <w:szCs w:val="24"/>
        </w:rPr>
        <w:t xml:space="preserve"> na obdobie 12 mesiacov. Táto doba začína plynúť samostatne pre jednotlivé časti plnenia podľa dátumu ich odovzdania, tzn. odo dňa podpisu odovzdávacieho a preberacieho protokolu.</w:t>
      </w:r>
      <w:r w:rsidR="0031561C" w:rsidRPr="00695A7A">
        <w:rPr>
          <w:rFonts w:asciiTheme="minorHAnsi" w:hAnsiTheme="minorHAnsi"/>
          <w:sz w:val="24"/>
          <w:szCs w:val="24"/>
        </w:rPr>
        <w:t xml:space="preserve"> </w:t>
      </w:r>
    </w:p>
    <w:p w:rsidR="0031561C" w:rsidRPr="0031561C" w:rsidRDefault="0031561C" w:rsidP="0031561C">
      <w:pPr>
        <w:pStyle w:val="Odsekzoznamu"/>
        <w:numPr>
          <w:ilvl w:val="1"/>
          <w:numId w:val="17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1561C">
        <w:rPr>
          <w:rFonts w:asciiTheme="minorHAnsi" w:hAnsiTheme="minorHAnsi"/>
          <w:sz w:val="24"/>
          <w:szCs w:val="24"/>
        </w:rPr>
        <w:t>Rezerva 5% z ceny projektu na súvisiace resp. nepredvídané analytické a programátorské práce.</w:t>
      </w:r>
      <w:r w:rsidRPr="00695A7A">
        <w:rPr>
          <w:b/>
          <w:sz w:val="24"/>
          <w:szCs w:val="24"/>
        </w:rPr>
        <w:t xml:space="preserve"> </w:t>
      </w:r>
    </w:p>
    <w:p w:rsidR="0031561C" w:rsidRPr="0031561C" w:rsidRDefault="0031561C" w:rsidP="0031561C">
      <w:pPr>
        <w:pStyle w:val="Odsekzoznamu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</w:p>
    <w:p w:rsidR="00A348B5" w:rsidRPr="00AA797C" w:rsidRDefault="00A348B5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AA797C">
        <w:rPr>
          <w:b/>
          <w:sz w:val="24"/>
          <w:szCs w:val="24"/>
        </w:rPr>
        <w:t>Osobitné požiadavky na plnenie</w:t>
      </w:r>
    </w:p>
    <w:p w:rsidR="00A348B5" w:rsidRPr="00F9061D" w:rsidRDefault="00A348B5" w:rsidP="00F9061D">
      <w:pPr>
        <w:spacing w:after="0" w:line="240" w:lineRule="auto"/>
        <w:jc w:val="both"/>
        <w:rPr>
          <w:sz w:val="24"/>
          <w:szCs w:val="24"/>
        </w:rPr>
      </w:pPr>
      <w:r w:rsidRPr="00F9061D">
        <w:rPr>
          <w:sz w:val="24"/>
          <w:szCs w:val="24"/>
        </w:rPr>
        <w:t>Informačný systém na správu registratúry zabezpečí vedenie správy registratúry a spracovávanie dokumentov v súlade s platnou legislatívou, je certifikovaný posudkom Odboru archívov a registratúr Ministerstva vnútra SR a podporuje bezpečnostné štandardy, zabezpečenie ochrany osobných údajov a ďalšie podľa min. nasledovnej legislatívy: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Zákon č. 395/2002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archívoch a registratúrach v platnom znení,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>Vyhláška MV SR č. 628/2002,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Zákon č. 275/2006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informačných systémoch verejnej správy v platnom znení,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Výnos MV SR č. 525/2011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štandardoch pre elektronické informačné systémy na správu registratúry,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Zákon 18/2018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ochrane osobných údajov,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Zákon č. 305/2013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elektronickej podobe výkonu pôsobnosti orgánov verejnej moci,</w:t>
      </w:r>
    </w:p>
    <w:p w:rsidR="00A348B5" w:rsidRPr="00AA797C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 xml:space="preserve">Výnos MF SR č. 55/2014 </w:t>
      </w:r>
      <w:proofErr w:type="spellStart"/>
      <w:r w:rsidRPr="00AA797C">
        <w:rPr>
          <w:sz w:val="24"/>
          <w:szCs w:val="24"/>
        </w:rPr>
        <w:t>Z.z</w:t>
      </w:r>
      <w:proofErr w:type="spellEnd"/>
      <w:r w:rsidRPr="00AA797C">
        <w:rPr>
          <w:sz w:val="24"/>
          <w:szCs w:val="24"/>
        </w:rPr>
        <w:t>. o štandardoch pre ISVS,</w:t>
      </w:r>
    </w:p>
    <w:p w:rsidR="00766EA0" w:rsidRDefault="00A348B5" w:rsidP="0031561C">
      <w:pPr>
        <w:pStyle w:val="Odsekzoznamu"/>
        <w:numPr>
          <w:ilvl w:val="1"/>
          <w:numId w:val="25"/>
        </w:numPr>
        <w:spacing w:after="0" w:line="240" w:lineRule="auto"/>
        <w:ind w:left="709" w:hanging="283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>Vyhláška MV SR č. 410/2015 o podrobnostiach výkonu správy registratúry org</w:t>
      </w:r>
      <w:r w:rsidR="0070258E">
        <w:rPr>
          <w:sz w:val="24"/>
          <w:szCs w:val="24"/>
        </w:rPr>
        <w:t>ánov</w:t>
      </w:r>
      <w:r w:rsidRPr="00AA797C">
        <w:rPr>
          <w:sz w:val="24"/>
          <w:szCs w:val="24"/>
        </w:rPr>
        <w:t xml:space="preserve"> Verejnej moci a o tvorbe spisu.</w:t>
      </w:r>
    </w:p>
    <w:p w:rsidR="00F9061D" w:rsidRDefault="00F9061D" w:rsidP="00F9061D">
      <w:pPr>
        <w:pStyle w:val="Odsekzoznamu"/>
        <w:spacing w:after="0" w:line="240" w:lineRule="auto"/>
        <w:ind w:left="993"/>
        <w:contextualSpacing w:val="0"/>
        <w:jc w:val="both"/>
        <w:rPr>
          <w:sz w:val="24"/>
          <w:szCs w:val="24"/>
        </w:rPr>
      </w:pPr>
    </w:p>
    <w:p w:rsidR="00086F55" w:rsidRPr="00766EA0" w:rsidRDefault="00086F55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66EA0">
        <w:rPr>
          <w:rFonts w:asciiTheme="minorHAnsi" w:hAnsiTheme="minorHAnsi"/>
          <w:b/>
          <w:sz w:val="24"/>
          <w:szCs w:val="24"/>
        </w:rPr>
        <w:lastRenderedPageBreak/>
        <w:t>Cenová ponuka:</w:t>
      </w:r>
    </w:p>
    <w:p w:rsidR="00A635E4" w:rsidRPr="004975D5" w:rsidRDefault="002107D6" w:rsidP="004975D5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4975D5">
        <w:rPr>
          <w:rFonts w:asciiTheme="minorHAnsi" w:hAnsiTheme="minorHAnsi" w:cs="Times New Roman"/>
        </w:rPr>
        <w:t xml:space="preserve">V nadväznosti na uvedené si Vás dovoľujeme požiadať o predloženie cenovej ponuky </w:t>
      </w:r>
      <w:r w:rsidR="00C838E0" w:rsidRPr="004975D5">
        <w:rPr>
          <w:rFonts w:asciiTheme="minorHAnsi" w:hAnsiTheme="minorHAnsi" w:cs="Times New Roman"/>
        </w:rPr>
        <w:t xml:space="preserve">na </w:t>
      </w:r>
      <w:r w:rsidR="00A009FA" w:rsidRPr="004975D5">
        <w:rPr>
          <w:rFonts w:asciiTheme="minorHAnsi" w:hAnsiTheme="minorHAnsi" w:cs="Times New Roman"/>
          <w:color w:val="auto"/>
        </w:rPr>
        <w:t>celý pr</w:t>
      </w:r>
      <w:r w:rsidR="004975D5" w:rsidRPr="004975D5">
        <w:rPr>
          <w:rFonts w:asciiTheme="minorHAnsi" w:hAnsiTheme="minorHAnsi" w:cs="Times New Roman"/>
          <w:color w:val="auto"/>
        </w:rPr>
        <w:t>edmet zákazky opísaný v bodoch 1</w:t>
      </w:r>
      <w:r w:rsidR="00A009FA" w:rsidRPr="004975D5">
        <w:rPr>
          <w:rFonts w:asciiTheme="minorHAnsi" w:hAnsiTheme="minorHAnsi" w:cs="Times New Roman"/>
          <w:color w:val="auto"/>
        </w:rPr>
        <w:t xml:space="preserve">. </w:t>
      </w:r>
      <w:r w:rsidR="00EA3872" w:rsidRPr="004975D5">
        <w:rPr>
          <w:rFonts w:asciiTheme="minorHAnsi" w:hAnsiTheme="minorHAnsi" w:cs="Times New Roman"/>
          <w:color w:val="auto"/>
        </w:rPr>
        <w:t>a</w:t>
      </w:r>
      <w:r w:rsidR="00D31C61">
        <w:rPr>
          <w:rFonts w:asciiTheme="minorHAnsi" w:hAnsiTheme="minorHAnsi" w:cs="Times New Roman"/>
          <w:color w:val="auto"/>
        </w:rPr>
        <w:t>ž 3</w:t>
      </w:r>
      <w:r w:rsidR="00A009FA" w:rsidRPr="004975D5">
        <w:rPr>
          <w:rFonts w:asciiTheme="minorHAnsi" w:hAnsiTheme="minorHAnsi" w:cs="Times New Roman"/>
          <w:color w:val="auto"/>
        </w:rPr>
        <w:t>.</w:t>
      </w:r>
      <w:r w:rsidR="00A635E4" w:rsidRPr="004975D5">
        <w:rPr>
          <w:rFonts w:asciiTheme="minorHAnsi" w:hAnsiTheme="minorHAnsi" w:cs="Times New Roman"/>
          <w:color w:val="auto"/>
        </w:rPr>
        <w:t xml:space="preserve"> </w:t>
      </w:r>
    </w:p>
    <w:p w:rsidR="008D0050" w:rsidRPr="004975D5" w:rsidRDefault="008D0050" w:rsidP="00166BE7">
      <w:pPr>
        <w:pStyle w:val="Default"/>
        <w:ind w:firstLine="567"/>
        <w:jc w:val="both"/>
        <w:rPr>
          <w:rFonts w:asciiTheme="minorHAnsi" w:hAnsiTheme="minorHAnsi" w:cs="Times New Roman"/>
          <w:b/>
          <w:i/>
          <w:color w:val="auto"/>
        </w:rPr>
      </w:pPr>
    </w:p>
    <w:p w:rsidR="002107D6" w:rsidRPr="004975D5" w:rsidRDefault="002107D6" w:rsidP="004975D5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4975D5">
        <w:rPr>
          <w:rFonts w:asciiTheme="minorHAnsi" w:hAnsiTheme="minorHAnsi" w:cs="Times New Roman"/>
          <w:b/>
          <w:i/>
          <w:color w:val="auto"/>
        </w:rPr>
        <w:t>Cenová ponuka musí obsahovať:</w:t>
      </w:r>
    </w:p>
    <w:p w:rsidR="002107D6" w:rsidRPr="004975D5" w:rsidRDefault="00A348B5" w:rsidP="004975D5">
      <w:pPr>
        <w:pStyle w:val="Default"/>
        <w:numPr>
          <w:ilvl w:val="0"/>
          <w:numId w:val="1"/>
        </w:numPr>
        <w:ind w:left="993" w:hanging="567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Z</w:t>
      </w:r>
      <w:r w:rsidR="002107D6" w:rsidRPr="004975D5">
        <w:rPr>
          <w:rFonts w:asciiTheme="minorHAnsi" w:hAnsiTheme="minorHAnsi" w:cs="Times New Roman"/>
          <w:color w:val="auto"/>
        </w:rPr>
        <w:t xml:space="preserve">ákladné identifikačné údaje uchádzača v zmysle </w:t>
      </w:r>
      <w:r w:rsidR="002107D6" w:rsidRPr="004975D5">
        <w:rPr>
          <w:rFonts w:asciiTheme="minorHAnsi" w:hAnsiTheme="minorHAnsi" w:cs="Times New Roman"/>
          <w:b/>
          <w:color w:val="auto"/>
        </w:rPr>
        <w:t>Prílohy č. 1.</w:t>
      </w:r>
    </w:p>
    <w:p w:rsidR="002107D6" w:rsidRPr="00BC1957" w:rsidRDefault="00A348B5" w:rsidP="004975D5">
      <w:pPr>
        <w:pStyle w:val="Default"/>
        <w:numPr>
          <w:ilvl w:val="0"/>
          <w:numId w:val="1"/>
        </w:numPr>
        <w:ind w:left="993" w:hanging="567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</w:t>
      </w:r>
      <w:r w:rsidR="002107D6" w:rsidRPr="004975D5">
        <w:rPr>
          <w:rFonts w:asciiTheme="minorHAnsi" w:hAnsiTheme="minorHAnsi" w:cs="Times New Roman"/>
          <w:color w:val="auto"/>
        </w:rPr>
        <w:t xml:space="preserve">enovú ponuku predloženú v zmysle </w:t>
      </w:r>
      <w:r w:rsidR="002107D6" w:rsidRPr="004975D5">
        <w:rPr>
          <w:rFonts w:asciiTheme="minorHAnsi" w:hAnsiTheme="minorHAnsi" w:cs="Times New Roman"/>
          <w:b/>
          <w:color w:val="auto"/>
        </w:rPr>
        <w:t>Prílohy č. 1.</w:t>
      </w:r>
    </w:p>
    <w:p w:rsidR="00BC1957" w:rsidRPr="00A348B5" w:rsidRDefault="00BC1957" w:rsidP="00A348B5">
      <w:pPr>
        <w:pStyle w:val="Default"/>
        <w:numPr>
          <w:ilvl w:val="0"/>
          <w:numId w:val="1"/>
        </w:numPr>
        <w:ind w:left="993" w:hanging="567"/>
        <w:jc w:val="both"/>
        <w:rPr>
          <w:rFonts w:asciiTheme="minorHAnsi" w:hAnsiTheme="minorHAnsi" w:cs="Times New Roman"/>
          <w:color w:val="auto"/>
        </w:rPr>
      </w:pPr>
      <w:r w:rsidRPr="00A348B5">
        <w:rPr>
          <w:rFonts w:asciiTheme="minorHAnsi" w:hAnsiTheme="minorHAnsi" w:cs="Times New Roman"/>
          <w:color w:val="auto"/>
        </w:rPr>
        <w:t>Doklad (</w:t>
      </w:r>
      <w:proofErr w:type="spellStart"/>
      <w:r w:rsidRPr="00A348B5">
        <w:rPr>
          <w:rFonts w:asciiTheme="minorHAnsi" w:hAnsiTheme="minorHAnsi" w:cs="Times New Roman"/>
          <w:color w:val="auto"/>
        </w:rPr>
        <w:t>sken</w:t>
      </w:r>
      <w:proofErr w:type="spellEnd"/>
      <w:r w:rsidRPr="00A348B5">
        <w:rPr>
          <w:rFonts w:asciiTheme="minorHAnsi" w:hAnsiTheme="minorHAnsi" w:cs="Times New Roman"/>
          <w:color w:val="auto"/>
        </w:rPr>
        <w:t xml:space="preserve">) o oprávnení uchádzača poskytovať službu podľa § 32 ods. 1 písm. e) zákona o VO, ktorý zodpovedá predmetu zákazky. </w:t>
      </w:r>
    </w:p>
    <w:p w:rsidR="000A14E1" w:rsidRPr="000A14E1" w:rsidRDefault="00BC1957" w:rsidP="000A14E1">
      <w:pPr>
        <w:pStyle w:val="Default"/>
        <w:numPr>
          <w:ilvl w:val="0"/>
          <w:numId w:val="1"/>
        </w:numPr>
        <w:ind w:left="993" w:hanging="567"/>
        <w:jc w:val="both"/>
        <w:rPr>
          <w:rFonts w:asciiTheme="minorHAnsi" w:hAnsiTheme="minorHAnsi" w:cs="Times New Roman"/>
          <w:color w:val="auto"/>
        </w:rPr>
      </w:pPr>
      <w:r w:rsidRPr="000A14E1">
        <w:rPr>
          <w:rFonts w:asciiTheme="minorHAnsi" w:hAnsiTheme="minorHAnsi" w:cs="Times New Roman"/>
          <w:color w:val="auto"/>
        </w:rPr>
        <w:t>Čestné prehlásenie (</w:t>
      </w:r>
      <w:proofErr w:type="spellStart"/>
      <w:r w:rsidRPr="000A14E1">
        <w:rPr>
          <w:rFonts w:asciiTheme="minorHAnsi" w:hAnsiTheme="minorHAnsi" w:cs="Times New Roman"/>
          <w:color w:val="auto"/>
        </w:rPr>
        <w:t>sken</w:t>
      </w:r>
      <w:proofErr w:type="spellEnd"/>
      <w:r w:rsidRPr="000A14E1">
        <w:rPr>
          <w:rFonts w:asciiTheme="minorHAnsi" w:hAnsiTheme="minorHAnsi" w:cs="Times New Roman"/>
          <w:color w:val="auto"/>
        </w:rPr>
        <w:t>) o skutočnosti, že uchádzač nemá uložený zákaz účasti vo verejnom obstarávaní potvrdený konečným rozhodnutím v Slovenskej republike alebo v</w:t>
      </w:r>
      <w:r w:rsidR="00A348B5" w:rsidRPr="000A14E1">
        <w:rPr>
          <w:rFonts w:asciiTheme="minorHAnsi" w:hAnsiTheme="minorHAnsi" w:cs="Times New Roman"/>
          <w:color w:val="auto"/>
        </w:rPr>
        <w:t> </w:t>
      </w:r>
      <w:r w:rsidRPr="000A14E1">
        <w:rPr>
          <w:rFonts w:asciiTheme="minorHAnsi" w:hAnsiTheme="minorHAnsi" w:cs="Times New Roman"/>
          <w:color w:val="auto"/>
        </w:rPr>
        <w:t>štáte sídla, miesta podnikania alebo obvyklého pobytu v zmysle ustanovenia § 32 ods.</w:t>
      </w:r>
      <w:r w:rsidR="00A348B5" w:rsidRPr="000A14E1">
        <w:rPr>
          <w:rFonts w:asciiTheme="minorHAnsi" w:hAnsiTheme="minorHAnsi" w:cs="Times New Roman"/>
          <w:color w:val="auto"/>
        </w:rPr>
        <w:t> </w:t>
      </w:r>
      <w:r w:rsidRPr="000A14E1">
        <w:rPr>
          <w:rFonts w:asciiTheme="minorHAnsi" w:hAnsiTheme="minorHAnsi" w:cs="Times New Roman"/>
          <w:color w:val="auto"/>
        </w:rPr>
        <w:t>1 písm. f) zákona o</w:t>
      </w:r>
      <w:r w:rsidR="00A348B5" w:rsidRPr="000A14E1">
        <w:rPr>
          <w:rFonts w:asciiTheme="minorHAnsi" w:hAnsiTheme="minorHAnsi" w:cs="Times New Roman"/>
          <w:color w:val="auto"/>
        </w:rPr>
        <w:t> </w:t>
      </w:r>
      <w:r w:rsidRPr="000A14E1">
        <w:rPr>
          <w:rFonts w:asciiTheme="minorHAnsi" w:hAnsiTheme="minorHAnsi" w:cs="Times New Roman"/>
          <w:color w:val="auto"/>
        </w:rPr>
        <w:t>VO</w:t>
      </w:r>
      <w:r w:rsidR="00A348B5" w:rsidRPr="000A14E1">
        <w:rPr>
          <w:rFonts w:asciiTheme="minorHAnsi" w:hAnsiTheme="minorHAnsi" w:cs="Times New Roman"/>
          <w:color w:val="auto"/>
        </w:rPr>
        <w:t>.</w:t>
      </w:r>
      <w:r w:rsidR="000A14E1" w:rsidRPr="000A14E1">
        <w:rPr>
          <w:rFonts w:asciiTheme="minorHAnsi" w:hAnsiTheme="minorHAnsi" w:cs="Times New Roman"/>
          <w:color w:val="auto"/>
        </w:rPr>
        <w:t xml:space="preserve"> </w:t>
      </w:r>
      <w:r w:rsidR="000A14E1">
        <w:rPr>
          <w:rFonts w:asciiTheme="minorHAnsi" w:hAnsiTheme="minorHAnsi" w:cs="Times New Roman"/>
          <w:color w:val="auto"/>
        </w:rPr>
        <w:t>Čestné prehlásenie</w:t>
      </w:r>
      <w:r w:rsidR="000A14E1" w:rsidRPr="000A14E1">
        <w:rPr>
          <w:rFonts w:asciiTheme="minorHAnsi" w:hAnsiTheme="minorHAnsi" w:cs="Times New Roman"/>
          <w:color w:val="auto"/>
        </w:rPr>
        <w:t xml:space="preserve"> musí byť podpísan</w:t>
      </w:r>
      <w:r w:rsidR="008A00C8">
        <w:rPr>
          <w:rFonts w:asciiTheme="minorHAnsi" w:hAnsiTheme="minorHAnsi" w:cs="Times New Roman"/>
          <w:color w:val="auto"/>
        </w:rPr>
        <w:t>é</w:t>
      </w:r>
      <w:r w:rsidR="000A14E1" w:rsidRPr="000A14E1">
        <w:rPr>
          <w:rFonts w:asciiTheme="minorHAnsi" w:hAnsiTheme="minorHAnsi" w:cs="Times New Roman"/>
          <w:color w:val="auto"/>
        </w:rPr>
        <w:t xml:space="preserve"> štatutárnym zástupcom uchádzača, alebo iným zástupcom uchádzača, ktorý</w:t>
      </w:r>
      <w:r w:rsidR="000A14E1">
        <w:rPr>
          <w:rFonts w:asciiTheme="minorHAnsi" w:hAnsiTheme="minorHAnsi" w:cs="Times New Roman"/>
          <w:color w:val="auto"/>
        </w:rPr>
        <w:t xml:space="preserve"> je oprávnený konať v jeho mene.</w:t>
      </w:r>
    </w:p>
    <w:p w:rsidR="00A42A94" w:rsidRPr="00A346B1" w:rsidRDefault="00A42A94" w:rsidP="000A14E1">
      <w:pPr>
        <w:pStyle w:val="Default"/>
        <w:numPr>
          <w:ilvl w:val="0"/>
          <w:numId w:val="1"/>
        </w:numPr>
        <w:ind w:left="993" w:hanging="567"/>
        <w:jc w:val="both"/>
        <w:rPr>
          <w:rFonts w:asciiTheme="minorHAnsi" w:hAnsiTheme="minorHAnsi"/>
        </w:rPr>
      </w:pPr>
      <w:r w:rsidRPr="00A346B1">
        <w:rPr>
          <w:rFonts w:asciiTheme="minorHAnsi" w:hAnsiTheme="minorHAnsi"/>
        </w:rPr>
        <w:t>Uchádzač predloží (</w:t>
      </w:r>
      <w:proofErr w:type="spellStart"/>
      <w:r w:rsidRPr="00A346B1">
        <w:rPr>
          <w:rFonts w:asciiTheme="minorHAnsi" w:hAnsiTheme="minorHAnsi"/>
        </w:rPr>
        <w:t>sken</w:t>
      </w:r>
      <w:proofErr w:type="spellEnd"/>
      <w:r w:rsidRPr="00A346B1">
        <w:rPr>
          <w:rFonts w:asciiTheme="minorHAnsi" w:hAnsiTheme="minorHAnsi"/>
        </w:rPr>
        <w:t>) minimálne 2 referencie za realizované zákazky (za obdobie rokov 2015-2018), ktorých predmetom bolo dodanie softvéru na správu registratúry a súvisiace služby. Verejný obstarávateľ požaduje, aby hodnota aspoň jednej zákazky bola minimálne vo výške 50</w:t>
      </w:r>
      <w:r>
        <w:rPr>
          <w:rFonts w:asciiTheme="minorHAnsi" w:hAnsiTheme="minorHAnsi"/>
        </w:rPr>
        <w:t> </w:t>
      </w:r>
      <w:r w:rsidRPr="00A346B1">
        <w:rPr>
          <w:rFonts w:asciiTheme="minorHAnsi" w:hAnsiTheme="minorHAnsi"/>
        </w:rPr>
        <w:t>000</w:t>
      </w:r>
      <w:r>
        <w:rPr>
          <w:rFonts w:asciiTheme="minorHAnsi" w:hAnsiTheme="minorHAnsi"/>
        </w:rPr>
        <w:t>,00</w:t>
      </w:r>
      <w:r w:rsidRPr="00A346B1">
        <w:rPr>
          <w:rFonts w:asciiTheme="minorHAnsi" w:hAnsiTheme="minorHAnsi"/>
        </w:rPr>
        <w:t xml:space="preserve"> eur bez DPH.</w:t>
      </w:r>
    </w:p>
    <w:p w:rsidR="00A42A94" w:rsidRPr="003933D7" w:rsidRDefault="00A42A94" w:rsidP="003933D7">
      <w:pPr>
        <w:pStyle w:val="Odsekzoznamu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933D7">
        <w:rPr>
          <w:rFonts w:asciiTheme="minorHAnsi" w:hAnsiTheme="minorHAnsi"/>
          <w:sz w:val="24"/>
          <w:szCs w:val="24"/>
        </w:rPr>
        <w:t>Verejný obstarávateľ požaduje preukázať, že uchádza</w:t>
      </w:r>
      <w:r w:rsidR="00493080">
        <w:rPr>
          <w:rFonts w:asciiTheme="minorHAnsi" w:hAnsiTheme="minorHAnsi"/>
          <w:sz w:val="24"/>
          <w:szCs w:val="24"/>
        </w:rPr>
        <w:t>č</w:t>
      </w:r>
      <w:r w:rsidRPr="003933D7">
        <w:rPr>
          <w:rFonts w:asciiTheme="minorHAnsi" w:hAnsiTheme="minorHAnsi"/>
          <w:sz w:val="24"/>
          <w:szCs w:val="24"/>
        </w:rPr>
        <w:t xml:space="preserve"> má praktické skúsenosti v predmete zákazky rovnakého alebo podobného charakteru prostredníctvom experta – analytik a dizajnér systémov pre správu registratúry alebo porovnateľné systémy a to splnením a predložením:</w:t>
      </w:r>
    </w:p>
    <w:p w:rsidR="00A42A94" w:rsidRPr="00A346B1" w:rsidRDefault="00A42A94" w:rsidP="00A42A94">
      <w:pPr>
        <w:pStyle w:val="Odsekzoznamu"/>
        <w:numPr>
          <w:ilvl w:val="0"/>
          <w:numId w:val="2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933D7">
        <w:rPr>
          <w:sz w:val="24"/>
          <w:szCs w:val="24"/>
        </w:rPr>
        <w:t>minimálne ukončené</w:t>
      </w:r>
      <w:r w:rsidRPr="00A346B1">
        <w:rPr>
          <w:sz w:val="24"/>
          <w:szCs w:val="24"/>
        </w:rPr>
        <w:t xml:space="preserve"> úplné vysokoškolské vzdelanie v odbore informačných technológií alebo špecializácie IT v rámci daného odboru, preukáže kópiou (</w:t>
      </w:r>
      <w:proofErr w:type="spellStart"/>
      <w:r w:rsidRPr="00A346B1">
        <w:rPr>
          <w:sz w:val="24"/>
          <w:szCs w:val="24"/>
        </w:rPr>
        <w:t>skenom</w:t>
      </w:r>
      <w:proofErr w:type="spellEnd"/>
      <w:r w:rsidRPr="00A346B1">
        <w:rPr>
          <w:sz w:val="24"/>
          <w:szCs w:val="24"/>
        </w:rPr>
        <w:t>) diplomu o ukončení vysokoškolského štúdia,</w:t>
      </w:r>
    </w:p>
    <w:p w:rsidR="00A42A94" w:rsidRPr="00A346B1" w:rsidRDefault="00A42A94" w:rsidP="00A42A94">
      <w:pPr>
        <w:pStyle w:val="Odsekzoznamu"/>
        <w:numPr>
          <w:ilvl w:val="0"/>
          <w:numId w:val="20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346B1">
        <w:rPr>
          <w:sz w:val="24"/>
          <w:szCs w:val="24"/>
        </w:rPr>
        <w:t>minimálne 3 praktické skúsenosti (3 projekty) s riešením implementačných služieb pre oblasť správy registratúrnych záznamov alebo porovnateľných systémov za predchádzajúcich 5 rokov expert preukáže v zozname praktických skúseností (</w:t>
      </w:r>
      <w:proofErr w:type="spellStart"/>
      <w:r w:rsidRPr="00A346B1">
        <w:rPr>
          <w:sz w:val="24"/>
          <w:szCs w:val="24"/>
        </w:rPr>
        <w:t>sken</w:t>
      </w:r>
      <w:proofErr w:type="spellEnd"/>
      <w:r w:rsidRPr="00A346B1">
        <w:rPr>
          <w:sz w:val="24"/>
          <w:szCs w:val="24"/>
        </w:rPr>
        <w:t>).</w:t>
      </w:r>
    </w:p>
    <w:p w:rsidR="00A42A94" w:rsidRPr="00A42A94" w:rsidRDefault="00A42A94" w:rsidP="00A42A94">
      <w:pPr>
        <w:pStyle w:val="Default"/>
        <w:numPr>
          <w:ilvl w:val="0"/>
          <w:numId w:val="1"/>
        </w:numPr>
        <w:ind w:left="993" w:hanging="567"/>
        <w:jc w:val="both"/>
        <w:rPr>
          <w:b/>
        </w:rPr>
      </w:pPr>
      <w:r w:rsidRPr="00A346B1">
        <w:rPr>
          <w:rFonts w:asciiTheme="minorHAnsi" w:hAnsiTheme="minorHAnsi"/>
        </w:rPr>
        <w:t>Uchádzač predloží (</w:t>
      </w:r>
      <w:proofErr w:type="spellStart"/>
      <w:r w:rsidRPr="00A346B1">
        <w:rPr>
          <w:rFonts w:asciiTheme="minorHAnsi" w:hAnsiTheme="minorHAnsi"/>
        </w:rPr>
        <w:t>sken</w:t>
      </w:r>
      <w:proofErr w:type="spellEnd"/>
      <w:r w:rsidRPr="00A346B1">
        <w:rPr>
          <w:rFonts w:asciiTheme="minorHAnsi" w:hAnsiTheme="minorHAnsi"/>
        </w:rPr>
        <w:t xml:space="preserve">) certifikát vydaný Ministerstvom vnútra SR pre dodávaný informačný systém na správu registratúry. Požaduje sa úroveň zhody – vysoká. Certifikát potvrdzuje, že informačný systém vykazuje zhodu s požiadavkami výnosu Ministerstva vnútra SR č. 525/2011 </w:t>
      </w:r>
      <w:proofErr w:type="spellStart"/>
      <w:r w:rsidRPr="00A346B1">
        <w:rPr>
          <w:rFonts w:asciiTheme="minorHAnsi" w:hAnsiTheme="minorHAnsi"/>
        </w:rPr>
        <w:t>Z.z</w:t>
      </w:r>
      <w:proofErr w:type="spellEnd"/>
      <w:r w:rsidRPr="00A346B1">
        <w:rPr>
          <w:rFonts w:asciiTheme="minorHAnsi" w:hAnsiTheme="minorHAnsi"/>
        </w:rPr>
        <w:t>. o štandardoch pre elektronické informačné systémy na správu registratúry.</w:t>
      </w:r>
    </w:p>
    <w:p w:rsidR="00A42A94" w:rsidRPr="00A42A94" w:rsidRDefault="00A42A94" w:rsidP="00A42A94">
      <w:pPr>
        <w:pStyle w:val="Default"/>
        <w:ind w:left="993"/>
        <w:jc w:val="both"/>
        <w:rPr>
          <w:rFonts w:asciiTheme="minorHAnsi" w:hAnsiTheme="minorHAnsi"/>
          <w:b/>
        </w:rPr>
      </w:pPr>
    </w:p>
    <w:p w:rsidR="003E0582" w:rsidRPr="004975D5" w:rsidRDefault="00025328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75D5">
        <w:rPr>
          <w:rFonts w:asciiTheme="minorHAnsi" w:hAnsiTheme="minorHAnsi"/>
          <w:b/>
          <w:sz w:val="24"/>
          <w:szCs w:val="24"/>
          <w:u w:val="single"/>
        </w:rPr>
        <w:t xml:space="preserve">Miesto </w:t>
      </w:r>
      <w:r w:rsidR="0086301D" w:rsidRPr="004975D5">
        <w:rPr>
          <w:rFonts w:asciiTheme="minorHAnsi" w:hAnsiTheme="minorHAnsi"/>
          <w:b/>
          <w:sz w:val="24"/>
          <w:szCs w:val="24"/>
          <w:u w:val="single"/>
        </w:rPr>
        <w:t>dodania</w:t>
      </w:r>
      <w:r w:rsidRPr="004975D5">
        <w:rPr>
          <w:rFonts w:asciiTheme="minorHAnsi" w:hAnsiTheme="minorHAnsi"/>
          <w:b/>
          <w:sz w:val="24"/>
          <w:szCs w:val="24"/>
          <w:u w:val="single"/>
        </w:rPr>
        <w:t xml:space="preserve"> predmetu zákazky:</w:t>
      </w:r>
    </w:p>
    <w:p w:rsidR="00025328" w:rsidRDefault="003933D7" w:rsidP="004975D5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Cintorínska 21, 811</w:t>
      </w:r>
      <w:r w:rsidR="00025328" w:rsidRPr="004975D5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08</w:t>
      </w:r>
      <w:r w:rsidR="00025328" w:rsidRPr="004975D5">
        <w:rPr>
          <w:rFonts w:asciiTheme="minorHAnsi" w:hAnsiTheme="minorHAnsi" w:cs="Times New Roman"/>
          <w:color w:val="auto"/>
        </w:rPr>
        <w:t xml:space="preserve"> Bratislava</w:t>
      </w:r>
      <w:r w:rsidR="00BB5682" w:rsidRPr="004975D5">
        <w:rPr>
          <w:rFonts w:asciiTheme="minorHAnsi" w:hAnsiTheme="minorHAnsi" w:cs="Times New Roman"/>
          <w:color w:val="auto"/>
        </w:rPr>
        <w:t xml:space="preserve"> </w:t>
      </w:r>
      <w:r w:rsidR="00025328" w:rsidRPr="004975D5">
        <w:rPr>
          <w:rFonts w:asciiTheme="minorHAnsi" w:hAnsiTheme="minorHAnsi" w:cs="Times New Roman"/>
          <w:color w:val="auto"/>
        </w:rPr>
        <w:t>1</w:t>
      </w:r>
    </w:p>
    <w:p w:rsidR="00A42A94" w:rsidRDefault="00A42A94" w:rsidP="004975D5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</w:p>
    <w:p w:rsidR="006D29F2" w:rsidRPr="004975D5" w:rsidRDefault="006D29F2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75D5">
        <w:rPr>
          <w:rFonts w:asciiTheme="minorHAnsi" w:hAnsiTheme="minorHAnsi"/>
          <w:b/>
          <w:sz w:val="24"/>
          <w:szCs w:val="24"/>
          <w:u w:val="single"/>
        </w:rPr>
        <w:t xml:space="preserve">Kritérium na hodnotenie ponúk: </w:t>
      </w:r>
    </w:p>
    <w:p w:rsidR="006D29F2" w:rsidRDefault="006D29F2" w:rsidP="00A42A94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3933D7">
        <w:rPr>
          <w:rFonts w:asciiTheme="minorHAnsi" w:hAnsiTheme="minorHAnsi" w:cs="Times New Roman"/>
          <w:color w:val="auto"/>
        </w:rPr>
        <w:t>Kritériom na hodnotenie ponúk je najnižšia cena za celý predmet zákazky opísaný v bodoch 1. až 4.</w:t>
      </w:r>
    </w:p>
    <w:p w:rsidR="00A42A94" w:rsidRPr="004975D5" w:rsidRDefault="00A42A94" w:rsidP="006D29F2">
      <w:pPr>
        <w:pStyle w:val="Default"/>
        <w:ind w:left="357"/>
        <w:jc w:val="both"/>
        <w:rPr>
          <w:rFonts w:asciiTheme="minorHAnsi" w:hAnsiTheme="minorHAnsi" w:cs="Times New Roman"/>
          <w:color w:val="auto"/>
        </w:rPr>
      </w:pPr>
    </w:p>
    <w:p w:rsidR="001853BE" w:rsidRPr="004975D5" w:rsidRDefault="006D29F2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Zmluvné podmienky</w:t>
      </w:r>
      <w:r w:rsidR="001853BE" w:rsidRPr="004975D5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A42A94" w:rsidRDefault="00A42A94" w:rsidP="00A42A94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AA797C">
        <w:rPr>
          <w:sz w:val="24"/>
          <w:szCs w:val="24"/>
        </w:rPr>
        <w:t>Po vyhodnotení ponúk uchádzačov bude s úspešným uchádzačom uzatvorená Zmluva o</w:t>
      </w:r>
      <w:r>
        <w:rPr>
          <w:sz w:val="24"/>
          <w:szCs w:val="24"/>
        </w:rPr>
        <w:t> </w:t>
      </w:r>
      <w:r w:rsidR="000E30AF">
        <w:rPr>
          <w:sz w:val="24"/>
          <w:szCs w:val="24"/>
        </w:rPr>
        <w:t>dielo</w:t>
      </w:r>
      <w:r>
        <w:rPr>
          <w:sz w:val="24"/>
          <w:szCs w:val="24"/>
        </w:rPr>
        <w:t>, ktorá je uvedená v</w:t>
      </w:r>
      <w:r w:rsidR="00D2207A">
        <w:rPr>
          <w:sz w:val="24"/>
          <w:szCs w:val="24"/>
        </w:rPr>
        <w:t> </w:t>
      </w:r>
      <w:r w:rsidRPr="00A42A94">
        <w:rPr>
          <w:b/>
          <w:sz w:val="24"/>
          <w:szCs w:val="24"/>
        </w:rPr>
        <w:t>P</w:t>
      </w:r>
      <w:r w:rsidR="00D2207A">
        <w:rPr>
          <w:b/>
          <w:sz w:val="24"/>
          <w:szCs w:val="24"/>
        </w:rPr>
        <w:t>rílohe </w:t>
      </w:r>
      <w:r>
        <w:rPr>
          <w:b/>
          <w:sz w:val="24"/>
          <w:szCs w:val="24"/>
        </w:rPr>
        <w:t>č.</w:t>
      </w:r>
      <w:r w:rsidR="00D2207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</w:t>
      </w:r>
      <w:r w:rsidRPr="00A42A94">
        <w:rPr>
          <w:b/>
          <w:sz w:val="24"/>
          <w:szCs w:val="24"/>
        </w:rPr>
        <w:t>.</w:t>
      </w:r>
      <w:r w:rsidRPr="00AA797C">
        <w:rPr>
          <w:sz w:val="24"/>
          <w:szCs w:val="24"/>
        </w:rPr>
        <w:t xml:space="preserve"> Nakoľko úspešný uchádzač bude prichádzať do styku s osobnými údajmi, verejný obstarávateľ vyžaduje uzatvorenie Zmluvy o </w:t>
      </w:r>
      <w:r w:rsidR="00A16E2A">
        <w:rPr>
          <w:sz w:val="24"/>
          <w:szCs w:val="24"/>
        </w:rPr>
        <w:t>spracúvaní</w:t>
      </w:r>
      <w:r w:rsidRPr="00AA797C">
        <w:rPr>
          <w:sz w:val="24"/>
          <w:szCs w:val="24"/>
        </w:rPr>
        <w:t xml:space="preserve"> </w:t>
      </w:r>
      <w:r w:rsidRPr="00AA797C">
        <w:rPr>
          <w:sz w:val="24"/>
          <w:szCs w:val="24"/>
        </w:rPr>
        <w:lastRenderedPageBreak/>
        <w:t>osobných údajov, ktorá je uvedená v</w:t>
      </w:r>
      <w:r w:rsidR="00D2207A">
        <w:rPr>
          <w:sz w:val="24"/>
          <w:szCs w:val="24"/>
        </w:rPr>
        <w:t> </w:t>
      </w:r>
      <w:r w:rsidRPr="00A42A94">
        <w:rPr>
          <w:b/>
          <w:sz w:val="24"/>
          <w:szCs w:val="24"/>
        </w:rPr>
        <w:t>Prílohe</w:t>
      </w:r>
      <w:r w:rsidR="00D2207A">
        <w:rPr>
          <w:b/>
          <w:sz w:val="24"/>
          <w:szCs w:val="24"/>
        </w:rPr>
        <w:t> </w:t>
      </w:r>
      <w:r w:rsidRPr="00A42A94">
        <w:rPr>
          <w:b/>
          <w:sz w:val="24"/>
          <w:szCs w:val="24"/>
        </w:rPr>
        <w:t>č.</w:t>
      </w:r>
      <w:r w:rsidR="00D2207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</w:t>
      </w:r>
      <w:r w:rsidRPr="00AA797C">
        <w:rPr>
          <w:sz w:val="24"/>
          <w:szCs w:val="24"/>
        </w:rPr>
        <w:t>. V prípade ak má uchádzač riešenú ochranu osobných údajov iným spôsobom ako je uvedené v</w:t>
      </w:r>
      <w:r w:rsidR="00D2207A">
        <w:rPr>
          <w:sz w:val="24"/>
          <w:szCs w:val="24"/>
        </w:rPr>
        <w:t> </w:t>
      </w:r>
      <w:r w:rsidR="00D2207A">
        <w:rPr>
          <w:b/>
          <w:sz w:val="24"/>
          <w:szCs w:val="24"/>
        </w:rPr>
        <w:t>Prílohe č. </w:t>
      </w:r>
      <w:r w:rsidRPr="00A42A94">
        <w:rPr>
          <w:b/>
          <w:sz w:val="24"/>
          <w:szCs w:val="24"/>
        </w:rPr>
        <w:t>3.</w:t>
      </w:r>
      <w:r w:rsidRPr="00AA797C">
        <w:rPr>
          <w:sz w:val="24"/>
          <w:szCs w:val="24"/>
        </w:rPr>
        <w:t xml:space="preserve"> (Technické a bezpečno</w:t>
      </w:r>
      <w:r w:rsidR="00FA3023">
        <w:rPr>
          <w:sz w:val="24"/>
          <w:szCs w:val="24"/>
        </w:rPr>
        <w:t>stné opatrenia) Zmluvy o spracúvaní</w:t>
      </w:r>
      <w:r w:rsidRPr="00AA797C">
        <w:rPr>
          <w:sz w:val="24"/>
          <w:szCs w:val="24"/>
        </w:rPr>
        <w:t xml:space="preserve"> osobných údajov, verejný obstarávateľ požaduje zaslanie návrh</w:t>
      </w:r>
      <w:bookmarkStart w:id="0" w:name="_GoBack"/>
      <w:bookmarkEnd w:id="0"/>
      <w:r w:rsidRPr="00AA797C">
        <w:rPr>
          <w:sz w:val="24"/>
          <w:szCs w:val="24"/>
        </w:rPr>
        <w:t xml:space="preserve">u znenia </w:t>
      </w:r>
      <w:r w:rsidRPr="00FE4CF8">
        <w:rPr>
          <w:b/>
          <w:sz w:val="24"/>
          <w:szCs w:val="24"/>
        </w:rPr>
        <w:t>Prílohy</w:t>
      </w:r>
      <w:r w:rsidR="00FA3023" w:rsidRPr="00FE4CF8">
        <w:rPr>
          <w:b/>
          <w:sz w:val="24"/>
          <w:szCs w:val="24"/>
        </w:rPr>
        <w:t xml:space="preserve"> č. 3</w:t>
      </w:r>
      <w:r w:rsidR="00FA3023">
        <w:rPr>
          <w:sz w:val="24"/>
          <w:szCs w:val="24"/>
        </w:rPr>
        <w:t xml:space="preserve"> Zmluvy o spracúvaní</w:t>
      </w:r>
      <w:r w:rsidRPr="00AA797C">
        <w:rPr>
          <w:sz w:val="24"/>
          <w:szCs w:val="24"/>
        </w:rPr>
        <w:t xml:space="preserve"> osobných údajov.</w:t>
      </w:r>
    </w:p>
    <w:p w:rsidR="00A42A94" w:rsidRPr="00AA797C" w:rsidRDefault="00A42A94" w:rsidP="00A42A94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B53DCA" w:rsidRPr="004975D5" w:rsidRDefault="0086301D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75D5">
        <w:rPr>
          <w:rFonts w:asciiTheme="minorHAnsi" w:hAnsiTheme="minorHAnsi"/>
          <w:b/>
          <w:sz w:val="24"/>
          <w:szCs w:val="24"/>
          <w:u w:val="single"/>
        </w:rPr>
        <w:t>L</w:t>
      </w:r>
      <w:r w:rsidR="00B53DCA" w:rsidRPr="004975D5">
        <w:rPr>
          <w:rFonts w:asciiTheme="minorHAnsi" w:hAnsiTheme="minorHAnsi"/>
          <w:b/>
          <w:sz w:val="24"/>
          <w:szCs w:val="24"/>
          <w:u w:val="single"/>
        </w:rPr>
        <w:t>ehot</w:t>
      </w:r>
      <w:r w:rsidRPr="004975D5">
        <w:rPr>
          <w:rFonts w:asciiTheme="minorHAnsi" w:hAnsiTheme="minorHAnsi"/>
          <w:b/>
          <w:sz w:val="24"/>
          <w:szCs w:val="24"/>
          <w:u w:val="single"/>
        </w:rPr>
        <w:t>a</w:t>
      </w:r>
      <w:r w:rsidR="00B53DCA" w:rsidRPr="004975D5">
        <w:rPr>
          <w:rFonts w:asciiTheme="minorHAnsi" w:hAnsiTheme="minorHAnsi"/>
          <w:b/>
          <w:sz w:val="24"/>
          <w:szCs w:val="24"/>
          <w:u w:val="single"/>
        </w:rPr>
        <w:t xml:space="preserve"> na predkladanie ponúk:</w:t>
      </w:r>
    </w:p>
    <w:p w:rsidR="00CA11B4" w:rsidRPr="004975D5" w:rsidRDefault="00CA11B4" w:rsidP="006B1AFB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:rsidR="006B1AFB" w:rsidRPr="004975D5" w:rsidRDefault="00BD29B0" w:rsidP="00FE4CF8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14</w:t>
      </w:r>
      <w:r w:rsidR="006B1AFB" w:rsidRPr="003933D7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3</w:t>
      </w:r>
      <w:r w:rsidR="00CA11B4" w:rsidRPr="003933D7">
        <w:rPr>
          <w:rFonts w:asciiTheme="minorHAnsi" w:hAnsiTheme="minorHAnsi" w:cs="Times New Roman"/>
          <w:b/>
          <w:color w:val="auto"/>
        </w:rPr>
        <w:t>.201</w:t>
      </w:r>
      <w:r>
        <w:rPr>
          <w:rFonts w:asciiTheme="minorHAnsi" w:hAnsiTheme="minorHAnsi" w:cs="Times New Roman"/>
          <w:b/>
          <w:color w:val="auto"/>
        </w:rPr>
        <w:t>9</w:t>
      </w:r>
    </w:p>
    <w:p w:rsidR="000A37A9" w:rsidRPr="004975D5" w:rsidRDefault="000A37A9" w:rsidP="00166BE7">
      <w:pPr>
        <w:pStyle w:val="Default"/>
        <w:jc w:val="both"/>
        <w:rPr>
          <w:rFonts w:asciiTheme="minorHAnsi" w:hAnsiTheme="minorHAnsi" w:cs="Times New Roman"/>
        </w:rPr>
      </w:pPr>
    </w:p>
    <w:p w:rsidR="00F05F0B" w:rsidRPr="004975D5" w:rsidRDefault="003F0570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75D5">
        <w:rPr>
          <w:rFonts w:asciiTheme="minorHAnsi" w:hAnsiTheme="minorHAnsi"/>
          <w:b/>
          <w:sz w:val="24"/>
          <w:szCs w:val="24"/>
          <w:u w:val="single"/>
        </w:rPr>
        <w:t>Forma a spôsob predloženia ponúk:</w:t>
      </w:r>
    </w:p>
    <w:p w:rsidR="004F58DF" w:rsidRDefault="00F05F0B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4975D5">
        <w:rPr>
          <w:rFonts w:asciiTheme="minorHAnsi" w:hAnsiTheme="minorHAnsi" w:cs="Times New Roman"/>
        </w:rPr>
        <w:t>Ponuky žiadame doručiť e-mailom na adresu:</w:t>
      </w:r>
      <w:r w:rsidR="00B6172F" w:rsidRPr="004975D5">
        <w:rPr>
          <w:rFonts w:asciiTheme="minorHAnsi" w:hAnsiTheme="minorHAnsi" w:cs="Times New Roman"/>
        </w:rPr>
        <w:t xml:space="preserve"> </w:t>
      </w:r>
      <w:hyperlink r:id="rId9" w:history="1">
        <w:r w:rsidR="00854EF1" w:rsidRPr="004975D5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854EF1" w:rsidRPr="004975D5">
        <w:rPr>
          <w:rFonts w:asciiTheme="minorHAnsi" w:hAnsiTheme="minorHAnsi" w:cs="Times New Roman"/>
        </w:rPr>
        <w:t xml:space="preserve"> </w:t>
      </w:r>
    </w:p>
    <w:p w:rsidR="00A42A94" w:rsidRPr="004975D5" w:rsidRDefault="00A42A94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</w:p>
    <w:p w:rsidR="001853BE" w:rsidRPr="004975D5" w:rsidRDefault="001853BE" w:rsidP="00695A7A">
      <w:pPr>
        <w:pStyle w:val="Odsekzoznamu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75D5">
        <w:rPr>
          <w:rFonts w:asciiTheme="minorHAnsi" w:hAnsiTheme="minorHAnsi"/>
          <w:b/>
          <w:sz w:val="24"/>
          <w:szCs w:val="24"/>
          <w:u w:val="single"/>
        </w:rPr>
        <w:t>Dôvody zrušenia zadania zákazky:</w:t>
      </w:r>
    </w:p>
    <w:p w:rsidR="006B1AFB" w:rsidRPr="004975D5" w:rsidRDefault="006B1AFB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4975D5">
        <w:rPr>
          <w:rFonts w:asciiTheme="minorHAnsi" w:hAnsiTheme="minorHAnsi" w:cs="Times New Roman"/>
        </w:rPr>
        <w:t>Ak nebola predložená ani jedna ponuka,</w:t>
      </w:r>
    </w:p>
    <w:p w:rsidR="006B1AFB" w:rsidRPr="004975D5" w:rsidRDefault="006B1AFB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4975D5">
        <w:rPr>
          <w:rFonts w:asciiTheme="minorHAnsi" w:hAnsiTheme="minorHAnsi" w:cs="Times New Roman"/>
        </w:rPr>
        <w:t>ak ani jeden z uchádzačov nesplnil podmienky výzvy,</w:t>
      </w:r>
    </w:p>
    <w:p w:rsidR="006B1AFB" w:rsidRPr="004975D5" w:rsidRDefault="006B1AFB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4975D5">
        <w:rPr>
          <w:rFonts w:asciiTheme="minorHAnsi" w:hAnsiTheme="minorHAnsi" w:cs="Times New Roman"/>
        </w:rPr>
        <w:t>ak ani jedna z ponúk nevyhovuje požiadavkám verejného obstarávateľa,</w:t>
      </w:r>
    </w:p>
    <w:p w:rsidR="006B1AFB" w:rsidRPr="004975D5" w:rsidRDefault="006B1AFB" w:rsidP="004975D5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4975D5">
        <w:rPr>
          <w:rFonts w:asciiTheme="minorHAnsi" w:hAnsiTheme="minorHAnsi" w:cs="Times New Roman"/>
        </w:rPr>
        <w:t>ak sa zmenili okolnosti, za ktorých bolo obstarávanie vyhlásené.</w:t>
      </w:r>
    </w:p>
    <w:p w:rsidR="006B1AFB" w:rsidRDefault="006B1AFB" w:rsidP="004975D5">
      <w:pPr>
        <w:pStyle w:val="Default"/>
        <w:ind w:firstLine="426"/>
        <w:jc w:val="both"/>
        <w:rPr>
          <w:rFonts w:asciiTheme="minorHAnsi" w:hAnsiTheme="minorHAnsi"/>
        </w:rPr>
      </w:pPr>
      <w:r w:rsidRPr="004975D5">
        <w:rPr>
          <w:rFonts w:asciiTheme="minorHAnsi" w:hAnsiTheme="minorHAnsi" w:cs="Times New Roman"/>
        </w:rPr>
        <w:t>Verejný obstarávateľ</w:t>
      </w:r>
      <w:r w:rsidRPr="004975D5">
        <w:rPr>
          <w:rFonts w:asciiTheme="minorHAnsi" w:hAnsiTheme="minorHAnsi"/>
        </w:rPr>
        <w:t xml:space="preserve"> si vyhradzuje právo odmietnuť všetky predložené ponuky. </w:t>
      </w:r>
    </w:p>
    <w:p w:rsidR="008A00C8" w:rsidRDefault="008A00C8" w:rsidP="004975D5">
      <w:pPr>
        <w:pStyle w:val="Default"/>
        <w:ind w:firstLine="426"/>
        <w:jc w:val="both"/>
        <w:rPr>
          <w:rFonts w:asciiTheme="minorHAnsi" w:hAnsiTheme="minorHAnsi"/>
        </w:rPr>
      </w:pPr>
    </w:p>
    <w:p w:rsidR="008A00C8" w:rsidRPr="00214C97" w:rsidRDefault="008A00C8" w:rsidP="008A00C8">
      <w:pPr>
        <w:pStyle w:val="Default"/>
        <w:ind w:left="426"/>
        <w:jc w:val="both"/>
        <w:rPr>
          <w:rFonts w:asciiTheme="minorHAnsi" w:hAnsiTheme="minorHAnsi" w:cs="Times New Roman"/>
        </w:rPr>
      </w:pPr>
      <w:r w:rsidRPr="00214C97">
        <w:rPr>
          <w:rFonts w:asciiTheme="minorHAnsi" w:hAnsiTheme="minorHAnsi" w:cs="Times New Roman"/>
        </w:rPr>
        <w:t>Verejný obstarávateľ neuzavrie zmluvu s uchádzačom, ktorý nespĺňa podmienky účasti podľa §</w:t>
      </w:r>
      <w:r w:rsidRPr="008A00C8">
        <w:rPr>
          <w:rFonts w:asciiTheme="minorHAnsi" w:hAnsiTheme="minorHAnsi" w:cs="Times New Roman"/>
        </w:rPr>
        <w:t> </w:t>
      </w:r>
      <w:r w:rsidRPr="00214C97">
        <w:rPr>
          <w:rFonts w:asciiTheme="minorHAnsi" w:hAnsiTheme="minorHAnsi" w:cs="Times New Roman"/>
        </w:rPr>
        <w:t>32 ods. 1 písm. e) a f) zákona</w:t>
      </w:r>
      <w:r w:rsidRPr="008A00C8">
        <w:rPr>
          <w:rFonts w:asciiTheme="minorHAnsi" w:hAnsiTheme="minorHAnsi" w:cs="Times New Roman"/>
        </w:rPr>
        <w:t xml:space="preserve"> o VO</w:t>
      </w:r>
      <w:r w:rsidRPr="00214C97">
        <w:rPr>
          <w:rFonts w:asciiTheme="minorHAnsi" w:hAnsiTheme="minorHAnsi" w:cs="Times New Roman"/>
        </w:rPr>
        <w:t>, alebo ak u neho existuje dôvod na vylúčenie podľa § 40 ods. 6 písm. f) zákona</w:t>
      </w:r>
      <w:r w:rsidRPr="008A00C8">
        <w:rPr>
          <w:rFonts w:asciiTheme="minorHAnsi" w:hAnsiTheme="minorHAnsi" w:cs="Times New Roman"/>
        </w:rPr>
        <w:t xml:space="preserve"> o VO</w:t>
      </w:r>
      <w:r w:rsidRPr="00214C97">
        <w:rPr>
          <w:rFonts w:asciiTheme="minorHAnsi" w:hAnsiTheme="minorHAnsi" w:cs="Times New Roman"/>
        </w:rPr>
        <w:t xml:space="preserve">. Ustanovenie § 11 zákona </w:t>
      </w:r>
      <w:r w:rsidRPr="008A00C8">
        <w:rPr>
          <w:rFonts w:asciiTheme="minorHAnsi" w:hAnsiTheme="minorHAnsi" w:cs="Times New Roman"/>
        </w:rPr>
        <w:t xml:space="preserve">o VO </w:t>
      </w:r>
      <w:r w:rsidRPr="00214C97">
        <w:rPr>
          <w:rFonts w:asciiTheme="minorHAnsi" w:hAnsiTheme="minorHAnsi" w:cs="Times New Roman"/>
        </w:rPr>
        <w:t xml:space="preserve">tým nie je dotknuté </w:t>
      </w:r>
    </w:p>
    <w:p w:rsidR="008A00C8" w:rsidRPr="004975D5" w:rsidRDefault="008A00C8" w:rsidP="004975D5">
      <w:pPr>
        <w:pStyle w:val="Default"/>
        <w:ind w:firstLine="426"/>
        <w:jc w:val="both"/>
        <w:rPr>
          <w:rFonts w:asciiTheme="minorHAnsi" w:hAnsiTheme="minorHAnsi"/>
        </w:rPr>
      </w:pPr>
    </w:p>
    <w:p w:rsidR="00392FA6" w:rsidRPr="00A42A94" w:rsidRDefault="00A42A94" w:rsidP="00166BE7">
      <w:pPr>
        <w:pStyle w:val="Bezriadkovania"/>
        <w:rPr>
          <w:rFonts w:asciiTheme="minorHAnsi" w:hAnsiTheme="minorHAnsi"/>
          <w:sz w:val="24"/>
          <w:szCs w:val="24"/>
        </w:rPr>
      </w:pPr>
      <w:r w:rsidRPr="00A42A94">
        <w:rPr>
          <w:rFonts w:asciiTheme="minorHAnsi" w:hAnsiTheme="minorHAnsi"/>
          <w:sz w:val="24"/>
          <w:szCs w:val="24"/>
        </w:rPr>
        <w:t>Príloha č. 1.</w:t>
      </w:r>
      <w:r w:rsidR="00392FA6" w:rsidRPr="00A42A94">
        <w:rPr>
          <w:rFonts w:asciiTheme="minorHAnsi" w:hAnsiTheme="minorHAnsi"/>
          <w:sz w:val="24"/>
          <w:szCs w:val="24"/>
        </w:rPr>
        <w:t xml:space="preserve"> </w:t>
      </w:r>
      <w:r w:rsidR="00392FA6" w:rsidRPr="00A42A94">
        <w:rPr>
          <w:rFonts w:asciiTheme="minorHAnsi" w:hAnsiTheme="minorHAnsi"/>
          <w:sz w:val="24"/>
          <w:szCs w:val="24"/>
        </w:rPr>
        <w:tab/>
        <w:t>Cenová ponuka</w:t>
      </w:r>
    </w:p>
    <w:p w:rsidR="00A4013C" w:rsidRPr="00A42A94" w:rsidRDefault="00A42A94" w:rsidP="00A4013C">
      <w:pPr>
        <w:pStyle w:val="Bezriadkovania"/>
        <w:rPr>
          <w:rFonts w:asciiTheme="minorHAnsi" w:hAnsiTheme="minorHAnsi"/>
          <w:sz w:val="24"/>
          <w:szCs w:val="24"/>
        </w:rPr>
      </w:pPr>
      <w:r w:rsidRPr="00A42A94">
        <w:rPr>
          <w:rFonts w:asciiTheme="minorHAnsi" w:hAnsiTheme="minorHAnsi"/>
          <w:sz w:val="24"/>
          <w:szCs w:val="24"/>
        </w:rPr>
        <w:t xml:space="preserve">Príloha č. 2. </w:t>
      </w:r>
      <w:r w:rsidRPr="00A42A94">
        <w:rPr>
          <w:rFonts w:asciiTheme="minorHAnsi" w:hAnsiTheme="minorHAnsi"/>
          <w:sz w:val="24"/>
          <w:szCs w:val="24"/>
        </w:rPr>
        <w:tab/>
        <w:t>Zmluva o </w:t>
      </w:r>
      <w:r w:rsidR="000E30AF">
        <w:rPr>
          <w:rFonts w:asciiTheme="minorHAnsi" w:hAnsiTheme="minorHAnsi"/>
          <w:sz w:val="24"/>
          <w:szCs w:val="24"/>
        </w:rPr>
        <w:t>dielo</w:t>
      </w:r>
    </w:p>
    <w:p w:rsidR="00A4013C" w:rsidRPr="004975D5" w:rsidRDefault="00A4013C" w:rsidP="00A4013C">
      <w:pPr>
        <w:pStyle w:val="Bezriadkovania"/>
        <w:rPr>
          <w:rFonts w:asciiTheme="minorHAnsi" w:hAnsiTheme="minorHAnsi"/>
          <w:sz w:val="24"/>
          <w:szCs w:val="24"/>
        </w:rPr>
      </w:pPr>
      <w:r w:rsidRPr="00A42A94">
        <w:rPr>
          <w:rFonts w:asciiTheme="minorHAnsi" w:hAnsiTheme="minorHAnsi"/>
          <w:sz w:val="24"/>
          <w:szCs w:val="24"/>
        </w:rPr>
        <w:t xml:space="preserve">Príloha č. </w:t>
      </w:r>
      <w:r w:rsidR="00A42A94" w:rsidRPr="00A42A94">
        <w:rPr>
          <w:rFonts w:asciiTheme="minorHAnsi" w:hAnsiTheme="minorHAnsi"/>
          <w:sz w:val="24"/>
          <w:szCs w:val="24"/>
        </w:rPr>
        <w:t>3.</w:t>
      </w:r>
      <w:r w:rsidR="00A16E2A">
        <w:rPr>
          <w:rFonts w:asciiTheme="minorHAnsi" w:hAnsiTheme="minorHAnsi"/>
          <w:sz w:val="24"/>
          <w:szCs w:val="24"/>
        </w:rPr>
        <w:t xml:space="preserve"> </w:t>
      </w:r>
      <w:r w:rsidR="00A16E2A">
        <w:rPr>
          <w:rFonts w:asciiTheme="minorHAnsi" w:hAnsiTheme="minorHAnsi"/>
          <w:sz w:val="24"/>
          <w:szCs w:val="24"/>
        </w:rPr>
        <w:tab/>
        <w:t>Zmluva o spracúvaní</w:t>
      </w:r>
      <w:r w:rsidRPr="00A42A94">
        <w:rPr>
          <w:rFonts w:asciiTheme="minorHAnsi" w:hAnsiTheme="minorHAnsi"/>
          <w:sz w:val="24"/>
          <w:szCs w:val="24"/>
        </w:rPr>
        <w:t xml:space="preserve"> osobných údajov</w:t>
      </w:r>
    </w:p>
    <w:p w:rsidR="00A4013C" w:rsidRPr="004975D5" w:rsidRDefault="00A4013C" w:rsidP="00166BE7">
      <w:pPr>
        <w:pStyle w:val="Bezriadkovania"/>
        <w:rPr>
          <w:rFonts w:asciiTheme="minorHAnsi" w:hAnsiTheme="minorHAnsi"/>
          <w:sz w:val="24"/>
          <w:szCs w:val="24"/>
        </w:rPr>
      </w:pPr>
    </w:p>
    <w:sectPr w:rsidR="00A4013C" w:rsidRPr="004975D5" w:rsidSect="00F9061D"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61" w:rsidRDefault="00070161" w:rsidP="00801EBB">
      <w:pPr>
        <w:spacing w:after="0" w:line="240" w:lineRule="auto"/>
      </w:pPr>
      <w:r>
        <w:separator/>
      </w:r>
    </w:p>
  </w:endnote>
  <w:endnote w:type="continuationSeparator" w:id="0">
    <w:p w:rsidR="00070161" w:rsidRDefault="0007016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DE77BD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61" w:rsidRDefault="00070161" w:rsidP="00801EBB">
      <w:pPr>
        <w:spacing w:after="0" w:line="240" w:lineRule="auto"/>
      </w:pPr>
      <w:r>
        <w:separator/>
      </w:r>
    </w:p>
  </w:footnote>
  <w:footnote w:type="continuationSeparator" w:id="0">
    <w:p w:rsidR="00070161" w:rsidRDefault="0007016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4B00E0A"/>
    <w:multiLevelType w:val="multilevel"/>
    <w:tmpl w:val="2ACC39D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Letter"/>
      <w:lvlText w:val="%3)"/>
      <w:lvlJc w:val="lef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6435ADE"/>
    <w:multiLevelType w:val="multilevel"/>
    <w:tmpl w:val="614C135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4" w15:restartNumberingAfterBreak="0">
    <w:nsid w:val="0B060FE0"/>
    <w:multiLevelType w:val="hybridMultilevel"/>
    <w:tmpl w:val="998CF816"/>
    <w:lvl w:ilvl="0" w:tplc="041B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3174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6C7307"/>
    <w:multiLevelType w:val="multilevel"/>
    <w:tmpl w:val="5132417C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9" w:hanging="8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83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10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C1A36"/>
    <w:multiLevelType w:val="multilevel"/>
    <w:tmpl w:val="7C36AFDC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Calibri" w:hint="default"/>
      </w:rPr>
    </w:lvl>
  </w:abstractNum>
  <w:abstractNum w:abstractNumId="12" w15:restartNumberingAfterBreak="0">
    <w:nsid w:val="13ED2734"/>
    <w:multiLevelType w:val="hybridMultilevel"/>
    <w:tmpl w:val="6B421C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DC2A9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25A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4" w15:restartNumberingAfterBreak="0">
    <w:nsid w:val="17392E08"/>
    <w:multiLevelType w:val="hybridMultilevel"/>
    <w:tmpl w:val="33EEB09E"/>
    <w:lvl w:ilvl="0" w:tplc="1CDEBA64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A3040"/>
    <w:multiLevelType w:val="multilevel"/>
    <w:tmpl w:val="14E62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D71309"/>
    <w:multiLevelType w:val="multilevel"/>
    <w:tmpl w:val="A9860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04E85"/>
    <w:multiLevelType w:val="hybridMultilevel"/>
    <w:tmpl w:val="89B450D6"/>
    <w:lvl w:ilvl="0" w:tplc="041B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6D5ED7"/>
    <w:multiLevelType w:val="multilevel"/>
    <w:tmpl w:val="5FC4505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5" w15:restartNumberingAfterBreak="0">
    <w:nsid w:val="2EBA459E"/>
    <w:multiLevelType w:val="hybridMultilevel"/>
    <w:tmpl w:val="07FCCFA2"/>
    <w:lvl w:ilvl="0" w:tplc="0ABE9A5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209F0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29" w15:restartNumberingAfterBreak="0">
    <w:nsid w:val="38B52ED6"/>
    <w:multiLevelType w:val="multilevel"/>
    <w:tmpl w:val="CC4AD6A2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30" w15:restartNumberingAfterBreak="0">
    <w:nsid w:val="39830FC9"/>
    <w:multiLevelType w:val="multilevel"/>
    <w:tmpl w:val="889E7692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NSimSun" w:hAnsi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CE6237"/>
    <w:multiLevelType w:val="multilevel"/>
    <w:tmpl w:val="5720EC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6" w15:restartNumberingAfterBreak="0">
    <w:nsid w:val="50615498"/>
    <w:multiLevelType w:val="hybridMultilevel"/>
    <w:tmpl w:val="2DE62E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2A0BC5"/>
    <w:multiLevelType w:val="hybridMultilevel"/>
    <w:tmpl w:val="B8FE8F26"/>
    <w:lvl w:ilvl="0" w:tplc="4718B1BA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9863878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39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0DF1E12"/>
    <w:multiLevelType w:val="hybridMultilevel"/>
    <w:tmpl w:val="7AA45D34"/>
    <w:lvl w:ilvl="0" w:tplc="041B0017">
      <w:start w:val="1"/>
      <w:numFmt w:val="lowerLetter"/>
      <w:lvlText w:val="%1)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BE872F3"/>
    <w:multiLevelType w:val="hybridMultilevel"/>
    <w:tmpl w:val="45CAB692"/>
    <w:lvl w:ilvl="0" w:tplc="3D427AE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 w15:restartNumberingAfterBreak="0">
    <w:nsid w:val="72A33A96"/>
    <w:multiLevelType w:val="hybridMultilevel"/>
    <w:tmpl w:val="4FD4D7EC"/>
    <w:lvl w:ilvl="0" w:tplc="041B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ABE9A5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3A83FB5"/>
    <w:multiLevelType w:val="hybridMultilevel"/>
    <w:tmpl w:val="6F5A700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3DC2A99E">
      <w:start w:val="1"/>
      <w:numFmt w:val="bullet"/>
      <w:lvlText w:val="­"/>
      <w:lvlJc w:val="left"/>
      <w:pPr>
        <w:ind w:left="2205" w:hanging="180"/>
      </w:pPr>
      <w:rPr>
        <w:rFonts w:ascii="Calibri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5"/>
  </w:num>
  <w:num w:numId="3">
    <w:abstractNumId w:val="10"/>
  </w:num>
  <w:num w:numId="4">
    <w:abstractNumId w:val="26"/>
  </w:num>
  <w:num w:numId="5">
    <w:abstractNumId w:val="21"/>
  </w:num>
  <w:num w:numId="6">
    <w:abstractNumId w:val="23"/>
  </w:num>
  <w:num w:numId="7">
    <w:abstractNumId w:val="33"/>
  </w:num>
  <w:num w:numId="8">
    <w:abstractNumId w:val="8"/>
  </w:num>
  <w:num w:numId="9">
    <w:abstractNumId w:val="15"/>
  </w:num>
  <w:num w:numId="10">
    <w:abstractNumId w:val="32"/>
  </w:num>
  <w:num w:numId="11">
    <w:abstractNumId w:val="27"/>
  </w:num>
  <w:num w:numId="12">
    <w:abstractNumId w:val="31"/>
  </w:num>
  <w:num w:numId="13">
    <w:abstractNumId w:val="34"/>
  </w:num>
  <w:num w:numId="14">
    <w:abstractNumId w:val="17"/>
  </w:num>
  <w:num w:numId="15">
    <w:abstractNumId w:val="45"/>
  </w:num>
  <w:num w:numId="16">
    <w:abstractNumId w:val="16"/>
  </w:num>
  <w:num w:numId="17">
    <w:abstractNumId w:val="19"/>
  </w:num>
  <w:num w:numId="18">
    <w:abstractNumId w:val="7"/>
  </w:num>
  <w:num w:numId="19">
    <w:abstractNumId w:val="44"/>
  </w:num>
  <w:num w:numId="20">
    <w:abstractNumId w:val="39"/>
  </w:num>
  <w:num w:numId="21">
    <w:abstractNumId w:val="18"/>
  </w:num>
  <w:num w:numId="22">
    <w:abstractNumId w:val="20"/>
  </w:num>
  <w:num w:numId="23">
    <w:abstractNumId w:val="36"/>
  </w:num>
  <w:num w:numId="24">
    <w:abstractNumId w:val="43"/>
  </w:num>
  <w:num w:numId="25">
    <w:abstractNumId w:val="12"/>
  </w:num>
  <w:num w:numId="26">
    <w:abstractNumId w:val="24"/>
  </w:num>
  <w:num w:numId="27">
    <w:abstractNumId w:val="22"/>
  </w:num>
  <w:num w:numId="28">
    <w:abstractNumId w:val="42"/>
  </w:num>
  <w:num w:numId="29">
    <w:abstractNumId w:val="4"/>
  </w:num>
  <w:num w:numId="30">
    <w:abstractNumId w:val="25"/>
  </w:num>
  <w:num w:numId="31">
    <w:abstractNumId w:val="6"/>
  </w:num>
  <w:num w:numId="32">
    <w:abstractNumId w:val="40"/>
  </w:num>
  <w:num w:numId="33">
    <w:abstractNumId w:val="14"/>
  </w:num>
  <w:num w:numId="34">
    <w:abstractNumId w:val="9"/>
  </w:num>
  <w:num w:numId="35">
    <w:abstractNumId w:val="30"/>
  </w:num>
  <w:num w:numId="36">
    <w:abstractNumId w:val="3"/>
  </w:num>
  <w:num w:numId="37">
    <w:abstractNumId w:val="29"/>
  </w:num>
  <w:num w:numId="38">
    <w:abstractNumId w:val="2"/>
  </w:num>
  <w:num w:numId="39">
    <w:abstractNumId w:val="28"/>
  </w:num>
  <w:num w:numId="40">
    <w:abstractNumId w:val="38"/>
  </w:num>
  <w:num w:numId="41">
    <w:abstractNumId w:val="13"/>
  </w:num>
  <w:num w:numId="42">
    <w:abstractNumId w:val="35"/>
  </w:num>
  <w:num w:numId="43">
    <w:abstractNumId w:val="11"/>
  </w:num>
  <w:num w:numId="44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14E1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30AF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C7AF7"/>
    <w:rsid w:val="001D0109"/>
    <w:rsid w:val="001D0428"/>
    <w:rsid w:val="001D59F4"/>
    <w:rsid w:val="001D5C1B"/>
    <w:rsid w:val="001D6E4B"/>
    <w:rsid w:val="001E50D9"/>
    <w:rsid w:val="001E7F5A"/>
    <w:rsid w:val="001F69B0"/>
    <w:rsid w:val="00203F14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946"/>
    <w:rsid w:val="00234BC7"/>
    <w:rsid w:val="002369DD"/>
    <w:rsid w:val="00250A57"/>
    <w:rsid w:val="00253B2E"/>
    <w:rsid w:val="00255037"/>
    <w:rsid w:val="00256AA0"/>
    <w:rsid w:val="0026052B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27A8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1561C"/>
    <w:rsid w:val="00316009"/>
    <w:rsid w:val="00316B55"/>
    <w:rsid w:val="00326744"/>
    <w:rsid w:val="00326F9E"/>
    <w:rsid w:val="00327FBA"/>
    <w:rsid w:val="00332681"/>
    <w:rsid w:val="00332719"/>
    <w:rsid w:val="00332BB6"/>
    <w:rsid w:val="00335484"/>
    <w:rsid w:val="00337A37"/>
    <w:rsid w:val="00340037"/>
    <w:rsid w:val="003406C1"/>
    <w:rsid w:val="003610CD"/>
    <w:rsid w:val="00366E4A"/>
    <w:rsid w:val="00367C35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33D7"/>
    <w:rsid w:val="00396149"/>
    <w:rsid w:val="003978A1"/>
    <w:rsid w:val="003A45AC"/>
    <w:rsid w:val="003A6B8C"/>
    <w:rsid w:val="003B5FA6"/>
    <w:rsid w:val="003C0BD8"/>
    <w:rsid w:val="003C0C94"/>
    <w:rsid w:val="003C2BE1"/>
    <w:rsid w:val="003C3C4B"/>
    <w:rsid w:val="003C71A0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080"/>
    <w:rsid w:val="004938EF"/>
    <w:rsid w:val="00495104"/>
    <w:rsid w:val="0049651B"/>
    <w:rsid w:val="004975D5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0249"/>
    <w:rsid w:val="005422F1"/>
    <w:rsid w:val="005438A5"/>
    <w:rsid w:val="00545C3E"/>
    <w:rsid w:val="005471C5"/>
    <w:rsid w:val="0056193C"/>
    <w:rsid w:val="00561D53"/>
    <w:rsid w:val="005638B3"/>
    <w:rsid w:val="00574EF3"/>
    <w:rsid w:val="0058562C"/>
    <w:rsid w:val="00597385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4095B"/>
    <w:rsid w:val="00642680"/>
    <w:rsid w:val="00642774"/>
    <w:rsid w:val="00642C17"/>
    <w:rsid w:val="00643979"/>
    <w:rsid w:val="006444A3"/>
    <w:rsid w:val="00645B9F"/>
    <w:rsid w:val="00646FFF"/>
    <w:rsid w:val="00650A79"/>
    <w:rsid w:val="00652749"/>
    <w:rsid w:val="00652DE8"/>
    <w:rsid w:val="00661877"/>
    <w:rsid w:val="00666768"/>
    <w:rsid w:val="00667422"/>
    <w:rsid w:val="00680043"/>
    <w:rsid w:val="0068356F"/>
    <w:rsid w:val="00685ADC"/>
    <w:rsid w:val="00695A7A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29F2"/>
    <w:rsid w:val="006D4E78"/>
    <w:rsid w:val="006D523D"/>
    <w:rsid w:val="006E0800"/>
    <w:rsid w:val="006E598A"/>
    <w:rsid w:val="006F0F6C"/>
    <w:rsid w:val="007018A1"/>
    <w:rsid w:val="0070258E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B3741"/>
    <w:rsid w:val="007B5906"/>
    <w:rsid w:val="007B663E"/>
    <w:rsid w:val="007B6B23"/>
    <w:rsid w:val="007C6460"/>
    <w:rsid w:val="007E11EE"/>
    <w:rsid w:val="007E344B"/>
    <w:rsid w:val="007E374B"/>
    <w:rsid w:val="007E6517"/>
    <w:rsid w:val="007F3E55"/>
    <w:rsid w:val="00801EBB"/>
    <w:rsid w:val="008105F9"/>
    <w:rsid w:val="00810B63"/>
    <w:rsid w:val="00812C96"/>
    <w:rsid w:val="0081321D"/>
    <w:rsid w:val="00820E61"/>
    <w:rsid w:val="008226D0"/>
    <w:rsid w:val="00823A33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00C8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16E2A"/>
    <w:rsid w:val="00A21FC7"/>
    <w:rsid w:val="00A24579"/>
    <w:rsid w:val="00A348B5"/>
    <w:rsid w:val="00A375FE"/>
    <w:rsid w:val="00A4013C"/>
    <w:rsid w:val="00A42A94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FCD"/>
    <w:rsid w:val="00AD6220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51309"/>
    <w:rsid w:val="00B51E90"/>
    <w:rsid w:val="00B52554"/>
    <w:rsid w:val="00B5360B"/>
    <w:rsid w:val="00B53DCA"/>
    <w:rsid w:val="00B55AB3"/>
    <w:rsid w:val="00B6172F"/>
    <w:rsid w:val="00B6226A"/>
    <w:rsid w:val="00B62310"/>
    <w:rsid w:val="00B632A7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492D"/>
    <w:rsid w:val="00BB5682"/>
    <w:rsid w:val="00BB64CE"/>
    <w:rsid w:val="00BB799C"/>
    <w:rsid w:val="00BC1957"/>
    <w:rsid w:val="00BC23D1"/>
    <w:rsid w:val="00BC631E"/>
    <w:rsid w:val="00BD29B0"/>
    <w:rsid w:val="00BD3A60"/>
    <w:rsid w:val="00BD3C08"/>
    <w:rsid w:val="00BE0773"/>
    <w:rsid w:val="00BE6253"/>
    <w:rsid w:val="00C14651"/>
    <w:rsid w:val="00C27441"/>
    <w:rsid w:val="00C27B38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23DF"/>
    <w:rsid w:val="00CA395D"/>
    <w:rsid w:val="00CB70F5"/>
    <w:rsid w:val="00CB7400"/>
    <w:rsid w:val="00CC332F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07A"/>
    <w:rsid w:val="00D22401"/>
    <w:rsid w:val="00D23DA6"/>
    <w:rsid w:val="00D27B1D"/>
    <w:rsid w:val="00D31C61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5A0F"/>
    <w:rsid w:val="00DE1742"/>
    <w:rsid w:val="00DE6031"/>
    <w:rsid w:val="00DE77BD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8DD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061D"/>
    <w:rsid w:val="00F92D94"/>
    <w:rsid w:val="00F944F3"/>
    <w:rsid w:val="00FA3023"/>
    <w:rsid w:val="00FA4AD3"/>
    <w:rsid w:val="00FB07E4"/>
    <w:rsid w:val="00FB28D6"/>
    <w:rsid w:val="00FB6CC3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4CF8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7E7B57D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link w:val="Odsekzoznamu"/>
    <w:uiPriority w:val="34"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695A7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695A7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1B4F-56AE-44F1-8C01-0A729F8F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11043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9</cp:revision>
  <cp:lastPrinted>2019-03-05T10:42:00Z</cp:lastPrinted>
  <dcterms:created xsi:type="dcterms:W3CDTF">2019-02-15T08:31:00Z</dcterms:created>
  <dcterms:modified xsi:type="dcterms:W3CDTF">2019-03-07T13:08:00Z</dcterms:modified>
</cp:coreProperties>
</file>