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732"/>
      </w:tblGrid>
      <w:tr w:rsidR="00FE06A7" w:rsidRPr="00EF6DC6" w14:paraId="433A21B7" w14:textId="77777777" w:rsidTr="00FE06A7">
        <w:trPr>
          <w:trHeight w:val="103"/>
        </w:trPr>
        <w:tc>
          <w:tcPr>
            <w:tcW w:w="9747" w:type="dxa"/>
          </w:tcPr>
          <w:p w14:paraId="5DCACC95" w14:textId="77777777" w:rsidR="002B5D2A" w:rsidRPr="00EF6DC6" w:rsidRDefault="002B5D2A" w:rsidP="002B5D2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6DC6">
              <w:rPr>
                <w:rFonts w:ascii="Times New Roman" w:hAnsi="Times New Roman" w:cs="Times New Roman"/>
                <w:b/>
                <w:sz w:val="22"/>
                <w:szCs w:val="22"/>
              </w:rPr>
              <w:t>PRIESKUM TRHU</w:t>
            </w:r>
          </w:p>
          <w:p w14:paraId="48175369" w14:textId="7466B477" w:rsidR="0034563B" w:rsidRPr="00EF6DC6" w:rsidRDefault="0034563B" w:rsidP="0034563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DC6">
              <w:rPr>
                <w:rFonts w:ascii="Times New Roman" w:hAnsi="Times New Roman" w:cs="Times New Roman"/>
                <w:sz w:val="22"/>
                <w:szCs w:val="22"/>
              </w:rPr>
              <w:t>v zmysle zákona č. 343/2015 Z. z. o verejnom obstarávaní a o zmene a doplnení niektorých zákonov (ďalej aj „zákon o VO“)</w:t>
            </w:r>
          </w:p>
          <w:p w14:paraId="0CE36429" w14:textId="77777777" w:rsidR="00EF6DC6" w:rsidRPr="00EF6DC6" w:rsidRDefault="00EF6DC6" w:rsidP="0034563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Mriekatabuky"/>
              <w:tblW w:w="8643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823"/>
              <w:gridCol w:w="709"/>
              <w:gridCol w:w="1706"/>
            </w:tblGrid>
            <w:tr w:rsidR="00BD3A60" w:rsidRPr="00EF6DC6" w14:paraId="16283D8E" w14:textId="77777777" w:rsidTr="00EF6DC6">
              <w:trPr>
                <w:trHeight w:val="340"/>
              </w:trPr>
              <w:tc>
                <w:tcPr>
                  <w:tcW w:w="2405" w:type="dxa"/>
                </w:tcPr>
                <w:p w14:paraId="41E7B079" w14:textId="77777777" w:rsidR="00BD3A60" w:rsidRPr="00EF6DC6" w:rsidRDefault="00054789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N</w:t>
                  </w:r>
                  <w:r w:rsidR="00BD3A60"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ázov</w:t>
                  </w: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obstarávateľa</w:t>
                  </w:r>
                </w:p>
              </w:tc>
              <w:tc>
                <w:tcPr>
                  <w:tcW w:w="3823" w:type="dxa"/>
                  <w:tcBorders>
                    <w:bottom w:val="single" w:sz="4" w:space="0" w:color="auto"/>
                    <w:right w:val="nil"/>
                  </w:tcBorders>
                </w:tcPr>
                <w:p w14:paraId="7069D6D0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ind w:left="-649" w:firstLine="6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Slovenská konsolidačná, a.s. 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762E6FF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  <w:tcBorders>
                    <w:left w:val="nil"/>
                  </w:tcBorders>
                </w:tcPr>
                <w:p w14:paraId="18447AD0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D3A60" w:rsidRPr="00EF6DC6" w14:paraId="7E1658A2" w14:textId="77777777" w:rsidTr="00EF6DC6">
              <w:trPr>
                <w:trHeight w:val="340"/>
              </w:trPr>
              <w:tc>
                <w:tcPr>
                  <w:tcW w:w="2405" w:type="dxa"/>
                </w:tcPr>
                <w:p w14:paraId="20CE28B6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Poštová adresa</w:t>
                  </w:r>
                </w:p>
              </w:tc>
              <w:tc>
                <w:tcPr>
                  <w:tcW w:w="3823" w:type="dxa"/>
                  <w:tcBorders>
                    <w:right w:val="nil"/>
                  </w:tcBorders>
                </w:tcPr>
                <w:p w14:paraId="1FFC8378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Cintorínska 21</w:t>
                  </w:r>
                </w:p>
              </w:tc>
              <w:tc>
                <w:tcPr>
                  <w:tcW w:w="709" w:type="dxa"/>
                  <w:tcBorders>
                    <w:left w:val="nil"/>
                    <w:right w:val="nil"/>
                  </w:tcBorders>
                </w:tcPr>
                <w:p w14:paraId="354C52A9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  <w:tcBorders>
                    <w:left w:val="nil"/>
                  </w:tcBorders>
                </w:tcPr>
                <w:p w14:paraId="4C0BDC7C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D3A60" w:rsidRPr="00EF6DC6" w14:paraId="701AF609" w14:textId="77777777" w:rsidTr="00EF6DC6">
              <w:trPr>
                <w:trHeight w:val="340"/>
              </w:trPr>
              <w:tc>
                <w:tcPr>
                  <w:tcW w:w="2405" w:type="dxa"/>
                </w:tcPr>
                <w:p w14:paraId="3A534C04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Mesto</w:t>
                  </w:r>
                </w:p>
              </w:tc>
              <w:tc>
                <w:tcPr>
                  <w:tcW w:w="3823" w:type="dxa"/>
                  <w:tcBorders>
                    <w:bottom w:val="single" w:sz="4" w:space="0" w:color="auto"/>
                  </w:tcBorders>
                </w:tcPr>
                <w:p w14:paraId="28981763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Bratislava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DC5F3F3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PSČ</w:t>
                  </w:r>
                </w:p>
              </w:tc>
              <w:tc>
                <w:tcPr>
                  <w:tcW w:w="1706" w:type="dxa"/>
                </w:tcPr>
                <w:p w14:paraId="5E2C99F3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814 99</w:t>
                  </w:r>
                </w:p>
              </w:tc>
            </w:tr>
            <w:tr w:rsidR="00BD3A60" w:rsidRPr="00EF6DC6" w14:paraId="383DDFAA" w14:textId="77777777" w:rsidTr="00EF6DC6">
              <w:trPr>
                <w:trHeight w:val="340"/>
              </w:trPr>
              <w:tc>
                <w:tcPr>
                  <w:tcW w:w="2405" w:type="dxa"/>
                </w:tcPr>
                <w:p w14:paraId="555DB3A6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IČO</w:t>
                  </w:r>
                </w:p>
              </w:tc>
              <w:tc>
                <w:tcPr>
                  <w:tcW w:w="3823" w:type="dxa"/>
                  <w:tcBorders>
                    <w:bottom w:val="single" w:sz="4" w:space="0" w:color="auto"/>
                    <w:right w:val="nil"/>
                  </w:tcBorders>
                </w:tcPr>
                <w:p w14:paraId="06C1D53A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35776005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51DD774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  <w:tcBorders>
                    <w:left w:val="nil"/>
                  </w:tcBorders>
                </w:tcPr>
                <w:p w14:paraId="74DF5E9F" w14:textId="77777777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D3A60" w:rsidRPr="00EF6DC6" w14:paraId="372ACFA9" w14:textId="77777777" w:rsidTr="00EF6DC6">
              <w:trPr>
                <w:trHeight w:val="340"/>
              </w:trPr>
              <w:tc>
                <w:tcPr>
                  <w:tcW w:w="2405" w:type="dxa"/>
                </w:tcPr>
                <w:p w14:paraId="38BA57CC" w14:textId="53EF4650" w:rsidR="00BD3A60" w:rsidRPr="00EF6DC6" w:rsidRDefault="00BD3A60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Kontaktn</w:t>
                  </w:r>
                  <w:r w:rsidR="00D6395F">
                    <w:rPr>
                      <w:rFonts w:ascii="Times New Roman" w:hAnsi="Times New Roman" w:cs="Times New Roman"/>
                      <w:sz w:val="22"/>
                      <w:szCs w:val="22"/>
                    </w:rPr>
                    <w:t>á</w:t>
                  </w: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osob</w:t>
                  </w:r>
                  <w:r w:rsidR="00D6395F">
                    <w:rPr>
                      <w:rFonts w:ascii="Times New Roman" w:hAnsi="Times New Roman" w:cs="Times New Roman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8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F9F1E40" w14:textId="77777777" w:rsidR="004363B8" w:rsidRPr="00EF6DC6" w:rsidRDefault="00FE575F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  <w:t>Ing. Ivan Sojka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5877D5" w14:textId="77777777" w:rsidR="00BD3A60" w:rsidRPr="00EF6DC6" w:rsidRDefault="00882E19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Tel.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4D8AB26" w14:textId="77777777" w:rsidR="00BD3A60" w:rsidRPr="00EF6DC6" w:rsidRDefault="00882E19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0904 922 992</w:t>
                  </w:r>
                </w:p>
              </w:tc>
            </w:tr>
            <w:tr w:rsidR="00EF6DC6" w:rsidRPr="00EF6DC6" w14:paraId="64069AF0" w14:textId="77777777" w:rsidTr="00186F1B">
              <w:trPr>
                <w:trHeight w:val="355"/>
              </w:trPr>
              <w:tc>
                <w:tcPr>
                  <w:tcW w:w="2405" w:type="dxa"/>
                </w:tcPr>
                <w:p w14:paraId="006D4DCE" w14:textId="77777777" w:rsidR="00EF6DC6" w:rsidRPr="00EF6DC6" w:rsidRDefault="00EF6DC6" w:rsidP="00C634D3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F6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6238" w:type="dxa"/>
                  <w:gridSpan w:val="3"/>
                  <w:tcBorders>
                    <w:right w:val="single" w:sz="4" w:space="0" w:color="auto"/>
                  </w:tcBorders>
                </w:tcPr>
                <w:p w14:paraId="419DF681" w14:textId="233B35B2" w:rsidR="00EF6DC6" w:rsidRPr="00EF6DC6" w:rsidRDefault="00000000" w:rsidP="00C634D3">
                  <w:pPr>
                    <w:pStyle w:val="Hlavika"/>
                    <w:framePr w:hSpace="141" w:wrap="around" w:hAnchor="margin" w:y="210"/>
                    <w:tabs>
                      <w:tab w:val="clear" w:pos="4536"/>
                      <w:tab w:val="clear" w:pos="9072"/>
                    </w:tabs>
                    <w:rPr>
                      <w:sz w:val="22"/>
                      <w:szCs w:val="22"/>
                      <w:lang w:val="sk-SK"/>
                    </w:rPr>
                  </w:pPr>
                  <w:hyperlink r:id="rId8" w:history="1">
                    <w:r w:rsidR="00EF6DC6" w:rsidRPr="00EF6DC6">
                      <w:rPr>
                        <w:rStyle w:val="Hypertextovprepojenie"/>
                        <w:sz w:val="22"/>
                        <w:szCs w:val="22"/>
                      </w:rPr>
                      <w:t>ivan. sojka@konsolidacna.sk</w:t>
                    </w:r>
                  </w:hyperlink>
                  <w:r w:rsidR="00EF6DC6" w:rsidRPr="00EF6DC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C72CE7D" w14:textId="77777777" w:rsidR="00BD3A60" w:rsidRPr="00EF6DC6" w:rsidRDefault="00BD3A60" w:rsidP="000547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2" w:type="dxa"/>
          </w:tcPr>
          <w:p w14:paraId="0B68816E" w14:textId="77777777" w:rsidR="00FE06A7" w:rsidRPr="00EF6DC6" w:rsidRDefault="00FE06A7" w:rsidP="0005478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282C51A2" w14:textId="77777777" w:rsidR="00425D94" w:rsidRPr="00EF6DC6" w:rsidRDefault="00425D94" w:rsidP="00054789">
      <w:pPr>
        <w:pStyle w:val="Default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74479C2" w14:textId="77777777" w:rsidR="00606D12" w:rsidRPr="00EF6DC6" w:rsidRDefault="008E369B" w:rsidP="00AA67AA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EF6DC6">
        <w:rPr>
          <w:rFonts w:ascii="Times New Roman" w:hAnsi="Times New Roman" w:cs="Times New Roman"/>
          <w:b/>
          <w:u w:val="single"/>
        </w:rPr>
        <w:t xml:space="preserve">Predmet </w:t>
      </w:r>
      <w:r w:rsidR="00BC0119" w:rsidRPr="00EF6DC6">
        <w:rPr>
          <w:rFonts w:ascii="Times New Roman" w:hAnsi="Times New Roman" w:cs="Times New Roman"/>
          <w:b/>
          <w:u w:val="single"/>
        </w:rPr>
        <w:t>zákazky</w:t>
      </w:r>
      <w:r w:rsidRPr="00EF6DC6">
        <w:rPr>
          <w:rFonts w:ascii="Times New Roman" w:hAnsi="Times New Roman" w:cs="Times New Roman"/>
          <w:b/>
          <w:u w:val="single"/>
        </w:rPr>
        <w:t>:</w:t>
      </w:r>
    </w:p>
    <w:p w14:paraId="28FFF360" w14:textId="25AAB34E" w:rsidR="000F002F" w:rsidRDefault="00A459F3" w:rsidP="00AA67A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F6DC6">
        <w:rPr>
          <w:rFonts w:ascii="Times New Roman" w:hAnsi="Times New Roman" w:cs="Times New Roman"/>
        </w:rPr>
        <w:t xml:space="preserve">Predmetom </w:t>
      </w:r>
      <w:r w:rsidR="00BC0119" w:rsidRPr="00EF6DC6">
        <w:rPr>
          <w:rFonts w:ascii="Times New Roman" w:hAnsi="Times New Roman" w:cs="Times New Roman"/>
        </w:rPr>
        <w:t>zákazky</w:t>
      </w:r>
      <w:r w:rsidRPr="00EF6DC6">
        <w:rPr>
          <w:rFonts w:ascii="Times New Roman" w:hAnsi="Times New Roman" w:cs="Times New Roman"/>
        </w:rPr>
        <w:t xml:space="preserve"> </w:t>
      </w:r>
      <w:r w:rsidR="000F002F" w:rsidRPr="00EF6DC6">
        <w:rPr>
          <w:rFonts w:ascii="Times New Roman" w:hAnsi="Times New Roman" w:cs="Times New Roman"/>
        </w:rPr>
        <w:t xml:space="preserve">je </w:t>
      </w:r>
      <w:r w:rsidR="00003F14" w:rsidRPr="00EF6DC6">
        <w:rPr>
          <w:rFonts w:ascii="Times New Roman" w:hAnsi="Times New Roman" w:cs="Times New Roman"/>
        </w:rPr>
        <w:t>výber poskytovateľ</w:t>
      </w:r>
      <w:r w:rsidR="00BC0119" w:rsidRPr="00EF6DC6">
        <w:rPr>
          <w:rFonts w:ascii="Times New Roman" w:hAnsi="Times New Roman" w:cs="Times New Roman"/>
        </w:rPr>
        <w:t xml:space="preserve">a </w:t>
      </w:r>
      <w:r w:rsidR="00015997" w:rsidRPr="00EF6DC6">
        <w:rPr>
          <w:rFonts w:ascii="Times New Roman" w:hAnsi="Times New Roman" w:cs="Times New Roman"/>
        </w:rPr>
        <w:t>poistnej</w:t>
      </w:r>
      <w:r w:rsidR="00003F14" w:rsidRPr="00EF6DC6">
        <w:rPr>
          <w:rFonts w:ascii="Times New Roman" w:hAnsi="Times New Roman" w:cs="Times New Roman"/>
        </w:rPr>
        <w:t xml:space="preserve"> služb</w:t>
      </w:r>
      <w:r w:rsidR="00015997" w:rsidRPr="00EF6DC6">
        <w:rPr>
          <w:rFonts w:ascii="Times New Roman" w:hAnsi="Times New Roman" w:cs="Times New Roman"/>
        </w:rPr>
        <w:t>y</w:t>
      </w:r>
      <w:r w:rsidR="00003F14" w:rsidRPr="00EF6DC6">
        <w:rPr>
          <w:rFonts w:ascii="Times New Roman" w:hAnsi="Times New Roman" w:cs="Times New Roman"/>
        </w:rPr>
        <w:t xml:space="preserve"> </w:t>
      </w:r>
      <w:r w:rsidR="000F002F" w:rsidRPr="00EF6DC6">
        <w:rPr>
          <w:rFonts w:ascii="Times New Roman" w:hAnsi="Times New Roman" w:cs="Times New Roman"/>
        </w:rPr>
        <w:t>pre verejného obstarávateľa</w:t>
      </w:r>
      <w:r w:rsidR="00054789" w:rsidRPr="00EF6DC6">
        <w:rPr>
          <w:rFonts w:ascii="Times New Roman" w:hAnsi="Times New Roman" w:cs="Times New Roman"/>
        </w:rPr>
        <w:t>, Slovenskú konsolidačnú, a.s.</w:t>
      </w:r>
      <w:r w:rsidR="00015997" w:rsidRPr="00EF6DC6">
        <w:rPr>
          <w:rFonts w:ascii="Times New Roman" w:hAnsi="Times New Roman" w:cs="Times New Roman"/>
        </w:rPr>
        <w:t xml:space="preserve"> (ďalej aj „</w:t>
      </w:r>
      <w:r w:rsidR="0090278C">
        <w:rPr>
          <w:rFonts w:ascii="Times New Roman" w:hAnsi="Times New Roman" w:cs="Times New Roman"/>
        </w:rPr>
        <w:t>verejný obstarávateľ</w:t>
      </w:r>
      <w:r w:rsidR="00015997" w:rsidRPr="00EF6DC6">
        <w:rPr>
          <w:rFonts w:ascii="Times New Roman" w:hAnsi="Times New Roman" w:cs="Times New Roman"/>
        </w:rPr>
        <w:t>“).</w:t>
      </w:r>
    </w:p>
    <w:p w14:paraId="70CDF21E" w14:textId="77777777" w:rsidR="00810795" w:rsidRPr="00EF6DC6" w:rsidRDefault="00003F14" w:rsidP="00AA67AA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EF6DC6">
        <w:rPr>
          <w:rFonts w:ascii="Times New Roman" w:hAnsi="Times New Roman" w:cs="Times New Roman"/>
          <w:b/>
          <w:u w:val="single"/>
        </w:rPr>
        <w:t xml:space="preserve">Konkretizácia </w:t>
      </w:r>
      <w:r w:rsidR="00810795" w:rsidRPr="00EF6DC6">
        <w:rPr>
          <w:rFonts w:ascii="Times New Roman" w:hAnsi="Times New Roman" w:cs="Times New Roman"/>
          <w:b/>
          <w:u w:val="single"/>
        </w:rPr>
        <w:t xml:space="preserve">predmetu </w:t>
      </w:r>
      <w:r w:rsidR="00BC0119" w:rsidRPr="00EF6DC6">
        <w:rPr>
          <w:rFonts w:ascii="Times New Roman" w:hAnsi="Times New Roman" w:cs="Times New Roman"/>
          <w:b/>
          <w:u w:val="single"/>
        </w:rPr>
        <w:t>zákazky:</w:t>
      </w:r>
    </w:p>
    <w:p w14:paraId="27CE6B33" w14:textId="20AD8B8F" w:rsidR="00054789" w:rsidRPr="00EF6DC6" w:rsidRDefault="00015997" w:rsidP="00AA67AA">
      <w:pPr>
        <w:tabs>
          <w:tab w:val="right" w:leader="underscore" w:pos="1008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F6DC6">
        <w:rPr>
          <w:rFonts w:ascii="Times New Roman" w:hAnsi="Times New Roman" w:cs="Times New Roman"/>
        </w:rPr>
        <w:t xml:space="preserve">Predmetom zákazky je poskytnutie poistnej služby pre prípad zodpovednosti za škodu spôsobenú </w:t>
      </w:r>
      <w:r w:rsidR="00F62218" w:rsidRPr="00EF6DC6">
        <w:rPr>
          <w:rFonts w:ascii="Times New Roman" w:hAnsi="Times New Roman" w:cs="Times New Roman"/>
        </w:rPr>
        <w:t>štatutárnymi orgánmi spoločnosti Slovenská konsolidačná</w:t>
      </w:r>
      <w:r w:rsidR="0090278C">
        <w:rPr>
          <w:rFonts w:ascii="Times New Roman" w:hAnsi="Times New Roman" w:cs="Times New Roman"/>
        </w:rPr>
        <w:t>,</w:t>
      </w:r>
      <w:r w:rsidR="00F62218" w:rsidRPr="00EF6DC6">
        <w:rPr>
          <w:rFonts w:ascii="Times New Roman" w:hAnsi="Times New Roman" w:cs="Times New Roman"/>
        </w:rPr>
        <w:t xml:space="preserve"> a.s.</w:t>
      </w:r>
      <w:r w:rsidR="00463ADB" w:rsidRPr="00EF6DC6">
        <w:rPr>
          <w:rFonts w:ascii="Times New Roman" w:hAnsi="Times New Roman" w:cs="Times New Roman"/>
        </w:rPr>
        <w:t xml:space="preserve"> na obdobie 12 mesiacov</w:t>
      </w:r>
      <w:r w:rsidR="00586779">
        <w:rPr>
          <w:rFonts w:ascii="Times New Roman" w:hAnsi="Times New Roman" w:cs="Times New Roman"/>
        </w:rPr>
        <w:t xml:space="preserve">, a to </w:t>
      </w:r>
      <w:r w:rsidR="00586779" w:rsidRPr="00586779">
        <w:rPr>
          <w:rFonts w:ascii="Times New Roman" w:hAnsi="Times New Roman" w:cs="Times New Roman"/>
          <w:b/>
          <w:bCs/>
          <w:i/>
          <w:iCs/>
        </w:rPr>
        <w:t>od 15.8.2024 do 14.8.2025</w:t>
      </w:r>
      <w:r w:rsidR="00463ADB" w:rsidRPr="00EF6DC6">
        <w:rPr>
          <w:rFonts w:ascii="Times New Roman" w:hAnsi="Times New Roman" w:cs="Times New Roman"/>
        </w:rPr>
        <w:t>.</w:t>
      </w:r>
    </w:p>
    <w:p w14:paraId="7699B918" w14:textId="77777777" w:rsidR="00D048F5" w:rsidRDefault="00DD6ECC" w:rsidP="00AA67AA">
      <w:pPr>
        <w:tabs>
          <w:tab w:val="right" w:leader="underscore" w:pos="1008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F6DC6">
        <w:rPr>
          <w:rFonts w:ascii="Times New Roman" w:hAnsi="Times New Roman" w:cs="Times New Roman"/>
        </w:rPr>
        <w:t>O</w:t>
      </w:r>
      <w:r w:rsidR="00D048F5" w:rsidRPr="00EF6DC6">
        <w:rPr>
          <w:rFonts w:ascii="Times New Roman" w:hAnsi="Times New Roman" w:cs="Times New Roman"/>
        </w:rPr>
        <w:t xml:space="preserve">pis predmetu zákazky je </w:t>
      </w:r>
      <w:r w:rsidRPr="00EF6DC6">
        <w:rPr>
          <w:rFonts w:ascii="Times New Roman" w:hAnsi="Times New Roman" w:cs="Times New Roman"/>
        </w:rPr>
        <w:t xml:space="preserve">podrobne špecifikovaný </w:t>
      </w:r>
      <w:r w:rsidR="00D048F5" w:rsidRPr="00EF6DC6">
        <w:rPr>
          <w:rFonts w:ascii="Times New Roman" w:hAnsi="Times New Roman" w:cs="Times New Roman"/>
        </w:rPr>
        <w:t xml:space="preserve">v </w:t>
      </w:r>
      <w:r w:rsidR="00D24970" w:rsidRPr="00EF6DC6">
        <w:rPr>
          <w:rFonts w:ascii="Times New Roman" w:hAnsi="Times New Roman" w:cs="Times New Roman"/>
          <w:b/>
        </w:rPr>
        <w:t>P</w:t>
      </w:r>
      <w:r w:rsidR="00D048F5" w:rsidRPr="00EF6DC6">
        <w:rPr>
          <w:rFonts w:ascii="Times New Roman" w:hAnsi="Times New Roman" w:cs="Times New Roman"/>
          <w:b/>
        </w:rPr>
        <w:t>rílohe č. 1.</w:t>
      </w:r>
      <w:r w:rsidR="0034563B" w:rsidRPr="00EF6DC6">
        <w:rPr>
          <w:rFonts w:ascii="Times New Roman" w:hAnsi="Times New Roman" w:cs="Times New Roman"/>
          <w:b/>
        </w:rPr>
        <w:t xml:space="preserve"> </w:t>
      </w:r>
      <w:r w:rsidR="0034563B" w:rsidRPr="00EF6DC6">
        <w:rPr>
          <w:rFonts w:ascii="Times New Roman" w:hAnsi="Times New Roman" w:cs="Times New Roman"/>
        </w:rPr>
        <w:t>tejto Výzvy.</w:t>
      </w:r>
    </w:p>
    <w:p w14:paraId="0945718A" w14:textId="77777777" w:rsidR="0034563B" w:rsidRPr="00EF6DC6" w:rsidRDefault="0034563B" w:rsidP="00AA67AA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EF6DC6">
        <w:rPr>
          <w:rFonts w:ascii="Times New Roman" w:hAnsi="Times New Roman" w:cs="Times New Roman"/>
          <w:b/>
          <w:u w:val="single"/>
        </w:rPr>
        <w:t>Cenová ponuka:</w:t>
      </w:r>
    </w:p>
    <w:p w14:paraId="482162B2" w14:textId="2AEEE3E0" w:rsidR="0034563B" w:rsidRPr="00EF6DC6" w:rsidRDefault="0034563B" w:rsidP="00AA67A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6DC6">
        <w:rPr>
          <w:rFonts w:ascii="Times New Roman" w:hAnsi="Times New Roman" w:cs="Times New Roman"/>
          <w:sz w:val="22"/>
          <w:szCs w:val="22"/>
        </w:rPr>
        <w:t xml:space="preserve">V nadväznosti na uvedené si Vás dovoľujeme požiadať o predloženie cenovej ponuky na </w:t>
      </w:r>
      <w:r w:rsidRPr="00EF6DC6">
        <w:rPr>
          <w:rFonts w:ascii="Times New Roman" w:hAnsi="Times New Roman" w:cs="Times New Roman"/>
          <w:color w:val="auto"/>
          <w:sz w:val="22"/>
          <w:szCs w:val="22"/>
        </w:rPr>
        <w:t>celý predmet zákazky opísaný v bod</w:t>
      </w:r>
      <w:r w:rsidR="00E36EFD">
        <w:rPr>
          <w:rFonts w:ascii="Times New Roman" w:hAnsi="Times New Roman" w:cs="Times New Roman"/>
          <w:color w:val="auto"/>
          <w:sz w:val="22"/>
          <w:szCs w:val="22"/>
        </w:rPr>
        <w:t>och</w:t>
      </w:r>
      <w:r w:rsidRPr="00EF6DC6">
        <w:rPr>
          <w:rFonts w:ascii="Times New Roman" w:hAnsi="Times New Roman" w:cs="Times New Roman"/>
          <w:color w:val="auto"/>
          <w:sz w:val="22"/>
          <w:szCs w:val="22"/>
        </w:rPr>
        <w:t xml:space="preserve"> 1. </w:t>
      </w:r>
      <w:r w:rsidR="00E36EFD">
        <w:rPr>
          <w:rFonts w:ascii="Times New Roman" w:hAnsi="Times New Roman" w:cs="Times New Roman"/>
          <w:color w:val="auto"/>
          <w:sz w:val="22"/>
          <w:szCs w:val="22"/>
        </w:rPr>
        <w:t xml:space="preserve">a 2. </w:t>
      </w:r>
      <w:r w:rsidRPr="00EF6DC6">
        <w:rPr>
          <w:rFonts w:ascii="Times New Roman" w:hAnsi="Times New Roman" w:cs="Times New Roman"/>
          <w:color w:val="auto"/>
          <w:sz w:val="22"/>
          <w:szCs w:val="22"/>
        </w:rPr>
        <w:t>tejto Výzvy.</w:t>
      </w:r>
    </w:p>
    <w:p w14:paraId="3ED7E907" w14:textId="77777777" w:rsidR="0034563B" w:rsidRPr="00EF6DC6" w:rsidRDefault="0034563B" w:rsidP="00AA67AA">
      <w:pPr>
        <w:pStyle w:val="Default"/>
        <w:ind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EF6DC6">
        <w:rPr>
          <w:rFonts w:ascii="Times New Roman" w:hAnsi="Times New Roman" w:cs="Times New Roman"/>
          <w:b/>
          <w:i/>
          <w:color w:val="auto"/>
          <w:sz w:val="22"/>
          <w:szCs w:val="22"/>
        </w:rPr>
        <w:t>Cenová ponuka musí obsahovať:</w:t>
      </w:r>
    </w:p>
    <w:p w14:paraId="7C138FA6" w14:textId="77777777" w:rsidR="0034563B" w:rsidRPr="00EF6DC6" w:rsidRDefault="0034563B" w:rsidP="00AA67AA">
      <w:pPr>
        <w:pStyle w:val="Odsekzoznamu"/>
        <w:numPr>
          <w:ilvl w:val="1"/>
          <w:numId w:val="14"/>
        </w:numPr>
        <w:spacing w:after="0" w:line="240" w:lineRule="auto"/>
        <w:ind w:left="993" w:hanging="567"/>
        <w:jc w:val="both"/>
        <w:rPr>
          <w:rFonts w:ascii="Times New Roman" w:hAnsi="Times New Roman"/>
          <w:b/>
        </w:rPr>
      </w:pPr>
      <w:r w:rsidRPr="00EF6DC6">
        <w:rPr>
          <w:rFonts w:ascii="Times New Roman" w:hAnsi="Times New Roman"/>
        </w:rPr>
        <w:t xml:space="preserve">Základné identifikačné údaje uchádzača v zmysle </w:t>
      </w:r>
      <w:r w:rsidRPr="00EF6DC6">
        <w:rPr>
          <w:rFonts w:ascii="Times New Roman" w:hAnsi="Times New Roman"/>
          <w:b/>
        </w:rPr>
        <w:t>Prílohy č. 2.</w:t>
      </w:r>
      <w:r w:rsidRPr="00EF6DC6">
        <w:rPr>
          <w:rFonts w:ascii="Times New Roman" w:hAnsi="Times New Roman"/>
        </w:rPr>
        <w:t xml:space="preserve"> tejto Výzvy</w:t>
      </w:r>
      <w:r w:rsidR="00AA67AA" w:rsidRPr="00EF6DC6">
        <w:rPr>
          <w:rFonts w:ascii="Times New Roman" w:hAnsi="Times New Roman"/>
        </w:rPr>
        <w:t>.</w:t>
      </w:r>
    </w:p>
    <w:p w14:paraId="157AD8E8" w14:textId="77777777" w:rsidR="0034563B" w:rsidRPr="00EF6DC6" w:rsidRDefault="0034563B" w:rsidP="00AA67AA">
      <w:pPr>
        <w:pStyle w:val="Odsekzoznamu"/>
        <w:numPr>
          <w:ilvl w:val="1"/>
          <w:numId w:val="14"/>
        </w:numPr>
        <w:spacing w:after="0" w:line="240" w:lineRule="auto"/>
        <w:ind w:left="993" w:hanging="567"/>
        <w:jc w:val="both"/>
        <w:rPr>
          <w:rFonts w:ascii="Times New Roman" w:hAnsi="Times New Roman"/>
        </w:rPr>
      </w:pPr>
      <w:r w:rsidRPr="00EF6DC6">
        <w:rPr>
          <w:rFonts w:ascii="Times New Roman" w:hAnsi="Times New Roman"/>
        </w:rPr>
        <w:t xml:space="preserve">Cenovú ponuku predloženú v zmysle </w:t>
      </w:r>
      <w:r w:rsidRPr="00EF6DC6">
        <w:rPr>
          <w:rFonts w:ascii="Times New Roman" w:hAnsi="Times New Roman"/>
          <w:b/>
          <w:bCs/>
        </w:rPr>
        <w:t>Prílohy č. 2.</w:t>
      </w:r>
      <w:r w:rsidRPr="00EF6DC6">
        <w:rPr>
          <w:rFonts w:ascii="Times New Roman" w:hAnsi="Times New Roman"/>
        </w:rPr>
        <w:t xml:space="preserve"> tejto Výzvy</w:t>
      </w:r>
      <w:r w:rsidR="00AA67AA" w:rsidRPr="00EF6DC6">
        <w:rPr>
          <w:rFonts w:ascii="Times New Roman" w:hAnsi="Times New Roman"/>
        </w:rPr>
        <w:t>.</w:t>
      </w:r>
    </w:p>
    <w:p w14:paraId="24DFEAAA" w14:textId="2545207C" w:rsidR="0034563B" w:rsidRPr="00EF6DC6" w:rsidRDefault="0034563B" w:rsidP="00AA67AA">
      <w:pPr>
        <w:pStyle w:val="Odsekzoznamu"/>
        <w:numPr>
          <w:ilvl w:val="1"/>
          <w:numId w:val="14"/>
        </w:numPr>
        <w:spacing w:after="0" w:line="240" w:lineRule="auto"/>
        <w:ind w:left="993" w:hanging="567"/>
        <w:jc w:val="both"/>
        <w:rPr>
          <w:rFonts w:ascii="Times New Roman" w:hAnsi="Times New Roman"/>
        </w:rPr>
      </w:pPr>
      <w:r w:rsidRPr="00EF6DC6">
        <w:rPr>
          <w:rFonts w:ascii="Times New Roman" w:hAnsi="Times New Roman"/>
        </w:rPr>
        <w:t>Návrh poistn</w:t>
      </w:r>
      <w:r w:rsidR="00E20D4F">
        <w:rPr>
          <w:rFonts w:ascii="Times New Roman" w:hAnsi="Times New Roman"/>
        </w:rPr>
        <w:t>ej</w:t>
      </w:r>
      <w:r w:rsidRPr="00EF6DC6">
        <w:rPr>
          <w:rFonts w:ascii="Times New Roman" w:hAnsi="Times New Roman"/>
        </w:rPr>
        <w:t xml:space="preserve"> zml</w:t>
      </w:r>
      <w:r w:rsidR="00E20D4F">
        <w:rPr>
          <w:rFonts w:ascii="Times New Roman" w:hAnsi="Times New Roman"/>
        </w:rPr>
        <w:t>uvy</w:t>
      </w:r>
      <w:r w:rsidRPr="00EF6DC6">
        <w:rPr>
          <w:rFonts w:ascii="Times New Roman" w:hAnsi="Times New Roman"/>
        </w:rPr>
        <w:t xml:space="preserve"> v elektronickej podobe (MS Word</w:t>
      </w:r>
      <w:r w:rsidR="00E20D4F">
        <w:rPr>
          <w:rFonts w:ascii="Times New Roman" w:hAnsi="Times New Roman"/>
        </w:rPr>
        <w:t xml:space="preserve">, </w:t>
      </w:r>
      <w:r w:rsidR="00E20D4F" w:rsidRPr="00E20D4F">
        <w:rPr>
          <w:rFonts w:ascii="Times New Roman" w:hAnsi="Times New Roman"/>
        </w:rPr>
        <w:t>Portable Document Format</w:t>
      </w:r>
      <w:r w:rsidR="00E20D4F">
        <w:rPr>
          <w:rFonts w:ascii="Times New Roman" w:hAnsi="Times New Roman"/>
        </w:rPr>
        <w:t> - PDF</w:t>
      </w:r>
      <w:r w:rsidRPr="00EF6DC6">
        <w:rPr>
          <w:rFonts w:ascii="Times New Roman" w:hAnsi="Times New Roman"/>
        </w:rPr>
        <w:t>).</w:t>
      </w:r>
    </w:p>
    <w:p w14:paraId="1F0D4176" w14:textId="09CF973B" w:rsidR="00735360" w:rsidRDefault="00735360" w:rsidP="00735360">
      <w:pPr>
        <w:pStyle w:val="Odsekzoznamu"/>
        <w:numPr>
          <w:ilvl w:val="1"/>
          <w:numId w:val="14"/>
        </w:numPr>
        <w:spacing w:after="0" w:line="240" w:lineRule="auto"/>
        <w:ind w:left="993" w:hanging="567"/>
        <w:jc w:val="both"/>
        <w:rPr>
          <w:rFonts w:ascii="Times New Roman" w:hAnsi="Times New Roman"/>
        </w:rPr>
      </w:pPr>
      <w:r w:rsidRPr="00EF6DC6">
        <w:rPr>
          <w:rFonts w:ascii="Times New Roman" w:hAnsi="Times New Roman"/>
        </w:rPr>
        <w:t>Povolenie Národnej banky Slovenska (sken) na vykonávanie poisťovacej činnosti alebo iný dokument preukazujúci oprávnenie vykonávať poisťovaciu činnosť na území Slovenskej republiky poisťovni z iného členského štátu na základe práva slobodného poskytovania služieb alebo prostredníctvom svojej pobočky v súlade so zákonom č. 39/2015 Z. z. o poisťovníctve a o zmene a doplnení niektorých zákonov v znení neskorších predpisov.</w:t>
      </w:r>
    </w:p>
    <w:p w14:paraId="567D2C9A" w14:textId="77777777" w:rsidR="00CF4E76" w:rsidRPr="00EF6DC6" w:rsidRDefault="00CF4E76" w:rsidP="00AA67AA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EF6DC6">
        <w:rPr>
          <w:rFonts w:ascii="Times New Roman" w:hAnsi="Times New Roman" w:cs="Times New Roman"/>
          <w:b/>
          <w:u w:val="single"/>
        </w:rPr>
        <w:t xml:space="preserve">Požadované obchodné podmienky </w:t>
      </w:r>
      <w:r w:rsidR="00FB6B32" w:rsidRPr="00EF6DC6">
        <w:rPr>
          <w:rFonts w:ascii="Times New Roman" w:hAnsi="Times New Roman" w:cs="Times New Roman"/>
          <w:b/>
          <w:u w:val="single"/>
        </w:rPr>
        <w:t>a platobné podmienky</w:t>
      </w:r>
      <w:r w:rsidRPr="00EF6DC6">
        <w:rPr>
          <w:rFonts w:ascii="Times New Roman" w:hAnsi="Times New Roman" w:cs="Times New Roman"/>
          <w:b/>
          <w:u w:val="single"/>
        </w:rPr>
        <w:t>:</w:t>
      </w:r>
    </w:p>
    <w:p w14:paraId="1B24E4FE" w14:textId="21BDDFEA" w:rsidR="00C47E9F" w:rsidRPr="00EF6DC6" w:rsidRDefault="00CF4E76" w:rsidP="00AA67A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6DC6">
        <w:rPr>
          <w:rFonts w:ascii="Times New Roman" w:hAnsi="Times New Roman" w:cs="Times New Roman"/>
          <w:sz w:val="22"/>
          <w:szCs w:val="22"/>
        </w:rPr>
        <w:t>Prijatá cena zákazky je konečná a nemenná.</w:t>
      </w:r>
      <w:r w:rsidR="00FB6B32" w:rsidRPr="00EF6DC6">
        <w:rPr>
          <w:rFonts w:ascii="Times New Roman" w:hAnsi="Times New Roman" w:cs="Times New Roman"/>
          <w:sz w:val="22"/>
          <w:szCs w:val="22"/>
        </w:rPr>
        <w:t xml:space="preserve"> </w:t>
      </w:r>
      <w:r w:rsidR="00C47E9F" w:rsidRPr="00EF6DC6">
        <w:rPr>
          <w:rFonts w:ascii="Times New Roman" w:hAnsi="Times New Roman" w:cs="Times New Roman"/>
          <w:sz w:val="22"/>
          <w:szCs w:val="22"/>
        </w:rPr>
        <w:t xml:space="preserve">Verejný obstarávateľ uzatvorí s úspešným uchádzačom </w:t>
      </w:r>
      <w:r w:rsidR="00B90229" w:rsidRPr="00EF6DC6">
        <w:rPr>
          <w:rFonts w:ascii="Times New Roman" w:hAnsi="Times New Roman" w:cs="Times New Roman"/>
          <w:sz w:val="22"/>
          <w:szCs w:val="22"/>
        </w:rPr>
        <w:t>Z</w:t>
      </w:r>
      <w:r w:rsidR="00C47E9F" w:rsidRPr="00EF6DC6">
        <w:rPr>
          <w:rFonts w:ascii="Times New Roman" w:hAnsi="Times New Roman" w:cs="Times New Roman"/>
          <w:sz w:val="22"/>
          <w:szCs w:val="22"/>
        </w:rPr>
        <w:t xml:space="preserve">mluvu </w:t>
      </w:r>
      <w:r w:rsidR="00F62218" w:rsidRPr="00EF6DC6">
        <w:rPr>
          <w:rFonts w:ascii="Times New Roman" w:hAnsi="Times New Roman" w:cs="Times New Roman"/>
          <w:sz w:val="22"/>
          <w:szCs w:val="22"/>
        </w:rPr>
        <w:t>na poistenie zodpovednosti za škodu spôsobenú štatutárnymi orgánmi</w:t>
      </w:r>
      <w:r w:rsidR="00AA67AA" w:rsidRPr="00EF6DC6">
        <w:rPr>
          <w:rFonts w:ascii="Times New Roman" w:hAnsi="Times New Roman" w:cs="Times New Roman"/>
          <w:sz w:val="22"/>
          <w:szCs w:val="22"/>
        </w:rPr>
        <w:t xml:space="preserve"> </w:t>
      </w:r>
      <w:r w:rsidR="00B90229" w:rsidRPr="00EF6DC6">
        <w:rPr>
          <w:rFonts w:ascii="Times New Roman" w:hAnsi="Times New Roman" w:cs="Times New Roman"/>
          <w:b/>
          <w:i/>
          <w:sz w:val="22"/>
          <w:szCs w:val="22"/>
        </w:rPr>
        <w:t xml:space="preserve">na dobu poistenia </w:t>
      </w:r>
      <w:r w:rsidR="00586779">
        <w:rPr>
          <w:rFonts w:ascii="Times New Roman" w:hAnsi="Times New Roman" w:cs="Times New Roman"/>
          <w:b/>
          <w:i/>
          <w:sz w:val="22"/>
          <w:szCs w:val="22"/>
        </w:rPr>
        <w:t xml:space="preserve">od </w:t>
      </w:r>
      <w:r w:rsidR="00586779" w:rsidRPr="00586779">
        <w:rPr>
          <w:rFonts w:ascii="Times New Roman" w:hAnsi="Times New Roman" w:cs="Times New Roman"/>
          <w:b/>
          <w:bCs/>
          <w:i/>
          <w:iCs/>
          <w:sz w:val="22"/>
          <w:szCs w:val="22"/>
        </w:rPr>
        <w:t>15.8.2024 do 14.8.2025</w:t>
      </w:r>
      <w:r w:rsidR="00B90229" w:rsidRPr="00EF6DC6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2EC607B0" w14:textId="77777777" w:rsidR="00FB6B32" w:rsidRPr="00EF6DC6" w:rsidRDefault="00025328" w:rsidP="00AA67AA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EF6DC6">
        <w:rPr>
          <w:rFonts w:ascii="Times New Roman" w:hAnsi="Times New Roman" w:cs="Times New Roman"/>
          <w:b/>
          <w:u w:val="single"/>
        </w:rPr>
        <w:t>Miesto uskutočnenia predmetu zákazky:</w:t>
      </w:r>
    </w:p>
    <w:p w14:paraId="7E21C79F" w14:textId="4C6A6625" w:rsidR="008C3E09" w:rsidRPr="00EF6DC6" w:rsidRDefault="008C3E09" w:rsidP="00AA67AA">
      <w:pPr>
        <w:pStyle w:val="Bezriadkovania"/>
        <w:ind w:left="426"/>
        <w:jc w:val="both"/>
        <w:rPr>
          <w:rFonts w:ascii="Times New Roman" w:hAnsi="Times New Roman" w:cs="Times New Roman"/>
        </w:rPr>
      </w:pPr>
      <w:r w:rsidRPr="00EF6DC6">
        <w:rPr>
          <w:rFonts w:ascii="Times New Roman" w:hAnsi="Times New Roman" w:cs="Times New Roman"/>
        </w:rPr>
        <w:t>Verejný obstarávateľ požaduje, aby mu boli poisťovacie služby/predmet zákazky</w:t>
      </w:r>
      <w:r w:rsidR="00B90229" w:rsidRPr="00EF6DC6">
        <w:rPr>
          <w:rFonts w:ascii="Times New Roman" w:hAnsi="Times New Roman" w:cs="Times New Roman"/>
        </w:rPr>
        <w:t xml:space="preserve"> poskytnuté</w:t>
      </w:r>
      <w:r w:rsidRPr="00EF6DC6">
        <w:rPr>
          <w:rFonts w:ascii="Times New Roman" w:hAnsi="Times New Roman" w:cs="Times New Roman"/>
        </w:rPr>
        <w:t xml:space="preserve"> na požadovanom mieste, ktorým </w:t>
      </w:r>
      <w:r w:rsidR="0081337F" w:rsidRPr="00EF6DC6">
        <w:rPr>
          <w:rFonts w:ascii="Times New Roman" w:hAnsi="Times New Roman" w:cs="Times New Roman"/>
        </w:rPr>
        <w:t xml:space="preserve">je </w:t>
      </w:r>
      <w:r w:rsidR="00D257F4" w:rsidRPr="00EF6DC6">
        <w:rPr>
          <w:rFonts w:ascii="Times New Roman" w:hAnsi="Times New Roman" w:cs="Times New Roman"/>
        </w:rPr>
        <w:t>celý svet s výnimkou území a/alebo jurisdikcie USA a Kanady</w:t>
      </w:r>
      <w:r w:rsidR="00FC1712" w:rsidRPr="00EF6DC6">
        <w:rPr>
          <w:rFonts w:ascii="Times New Roman" w:hAnsi="Times New Roman" w:cs="Times New Roman"/>
        </w:rPr>
        <w:t>.</w:t>
      </w:r>
    </w:p>
    <w:p w14:paraId="70F4130C" w14:textId="77777777" w:rsidR="008C3E09" w:rsidRPr="00EF6DC6" w:rsidRDefault="00CF4E76" w:rsidP="00AA67AA">
      <w:pPr>
        <w:pStyle w:val="Odsekzoznamu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F6DC6">
        <w:rPr>
          <w:rFonts w:ascii="Times New Roman" w:hAnsi="Times New Roman" w:cs="Times New Roman"/>
          <w:b/>
          <w:u w:val="single"/>
        </w:rPr>
        <w:t>Kritériá na hodnotenie ponúk</w:t>
      </w:r>
      <w:r w:rsidRPr="00EF6DC6">
        <w:rPr>
          <w:rFonts w:ascii="Times New Roman" w:hAnsi="Times New Roman" w:cs="Times New Roman"/>
        </w:rPr>
        <w:t xml:space="preserve">: </w:t>
      </w:r>
    </w:p>
    <w:p w14:paraId="5E8BAFF7" w14:textId="022FD7F8" w:rsidR="009D1247" w:rsidRDefault="009D1247" w:rsidP="00AA67A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6DC6">
        <w:rPr>
          <w:rFonts w:ascii="Times New Roman" w:hAnsi="Times New Roman" w:cs="Times New Roman"/>
          <w:color w:val="auto"/>
          <w:sz w:val="22"/>
          <w:szCs w:val="22"/>
        </w:rPr>
        <w:t>Kritériom na hodnotenie ponúk je najnižšia cena za celý predmet zákazky opísaný v</w:t>
      </w:r>
      <w:r w:rsidR="00E36EF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EF6DC6">
        <w:rPr>
          <w:rFonts w:ascii="Times New Roman" w:hAnsi="Times New Roman" w:cs="Times New Roman"/>
          <w:color w:val="auto"/>
          <w:sz w:val="22"/>
          <w:szCs w:val="22"/>
        </w:rPr>
        <w:t>bod</w:t>
      </w:r>
      <w:r w:rsidR="00E36EFD">
        <w:rPr>
          <w:rFonts w:ascii="Times New Roman" w:hAnsi="Times New Roman" w:cs="Times New Roman"/>
          <w:color w:val="auto"/>
          <w:sz w:val="22"/>
          <w:szCs w:val="22"/>
        </w:rPr>
        <w:t>och 1. a</w:t>
      </w:r>
      <w:r w:rsidRPr="00EF6DC6">
        <w:rPr>
          <w:rFonts w:ascii="Times New Roman" w:hAnsi="Times New Roman" w:cs="Times New Roman"/>
          <w:color w:val="auto"/>
          <w:sz w:val="22"/>
          <w:szCs w:val="22"/>
        </w:rPr>
        <w:t xml:space="preserve"> 2. tejto Výzvy</w:t>
      </w:r>
      <w:r w:rsidR="00AA67AA" w:rsidRPr="00EF6DC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A76951" w14:textId="77777777" w:rsidR="0090278C" w:rsidRPr="006D1B49" w:rsidRDefault="0090278C" w:rsidP="0090278C">
      <w:pPr>
        <w:pStyle w:val="Odsekzoznamu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6D1B49">
        <w:rPr>
          <w:rFonts w:ascii="Times New Roman" w:hAnsi="Times New Roman" w:cs="Times New Roman"/>
          <w:b/>
          <w:u w:val="single"/>
        </w:rPr>
        <w:t>Lehota na predkladanie ponúk:</w:t>
      </w:r>
    </w:p>
    <w:p w14:paraId="737FFF32" w14:textId="75309D9F" w:rsidR="0090278C" w:rsidRPr="00C20516" w:rsidRDefault="0090278C" w:rsidP="0090278C">
      <w:pPr>
        <w:pStyle w:val="Default"/>
        <w:ind w:left="426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do </w:t>
      </w:r>
      <w:r w:rsidR="00C634D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30</w:t>
      </w:r>
      <w:r w:rsidRPr="00C2051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7</w:t>
      </w:r>
      <w:r w:rsidRPr="00C2051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.202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4</w:t>
      </w:r>
    </w:p>
    <w:p w14:paraId="0BE33D2E" w14:textId="77777777" w:rsidR="00391E2D" w:rsidRPr="00EF6DC6" w:rsidRDefault="00391E2D" w:rsidP="00391E2D">
      <w:pPr>
        <w:pStyle w:val="Odsekzoznamu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EF6DC6">
        <w:rPr>
          <w:rFonts w:ascii="Times New Roman" w:hAnsi="Times New Roman" w:cs="Times New Roman"/>
          <w:b/>
          <w:u w:val="single"/>
        </w:rPr>
        <w:t>Spôsob doručenia a lehota na predloženie cenovej ponuky:</w:t>
      </w:r>
    </w:p>
    <w:p w14:paraId="1F34F724" w14:textId="7042F296" w:rsidR="00EF6DC6" w:rsidRPr="00EF6DC6" w:rsidRDefault="00EF6DC6" w:rsidP="00EF6DC6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EF6DC6">
        <w:rPr>
          <w:rFonts w:ascii="Times New Roman" w:hAnsi="Times New Roman" w:cs="Times New Roman"/>
          <w:color w:val="auto"/>
          <w:sz w:val="22"/>
          <w:szCs w:val="22"/>
        </w:rPr>
        <w:t xml:space="preserve">Ponuky žiada verejný obstarávateľ doručiť e-mailom na adresu: </w:t>
      </w:r>
      <w:hyperlink r:id="rId9" w:history="1">
        <w:r w:rsidRPr="00EF6DC6">
          <w:rPr>
            <w:rStyle w:val="Hypertextovprepojenie"/>
            <w:rFonts w:ascii="Times New Roman" w:hAnsi="Times New Roman" w:cs="Times New Roman"/>
            <w:sz w:val="22"/>
            <w:szCs w:val="22"/>
          </w:rPr>
          <w:t>obstaravanie@konsolidacna.sk</w:t>
        </w:r>
      </w:hyperlink>
      <w:r w:rsidRPr="00EF6DC6">
        <w:rPr>
          <w:rStyle w:val="Hypertextovprepojenie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71CBD15" w14:textId="77777777" w:rsidR="00AA67AA" w:rsidRPr="00EF6DC6" w:rsidRDefault="00AA67AA" w:rsidP="00AA67AA">
      <w:pPr>
        <w:pStyle w:val="Odsekzoznamu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EF6DC6">
        <w:rPr>
          <w:rFonts w:ascii="Times New Roman" w:hAnsi="Times New Roman" w:cs="Times New Roman"/>
          <w:b/>
          <w:u w:val="single"/>
        </w:rPr>
        <w:t>Dôvody zrušenia zadania zákazky:</w:t>
      </w:r>
    </w:p>
    <w:p w14:paraId="030B9CD6" w14:textId="77777777" w:rsidR="00EF6DC6" w:rsidRPr="00EF6DC6" w:rsidRDefault="00EF6DC6" w:rsidP="00EF6DC6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6DC6">
        <w:rPr>
          <w:rFonts w:ascii="Times New Roman" w:hAnsi="Times New Roman" w:cs="Times New Roman"/>
          <w:color w:val="auto"/>
          <w:sz w:val="22"/>
          <w:szCs w:val="22"/>
        </w:rPr>
        <w:t>Ak nebola predložená ani jedna ponuka,</w:t>
      </w:r>
    </w:p>
    <w:p w14:paraId="6F8C65FA" w14:textId="77777777" w:rsidR="00EF6DC6" w:rsidRPr="00EF6DC6" w:rsidRDefault="00EF6DC6" w:rsidP="00EF6DC6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6DC6">
        <w:rPr>
          <w:rFonts w:ascii="Times New Roman" w:hAnsi="Times New Roman" w:cs="Times New Roman"/>
          <w:color w:val="auto"/>
          <w:sz w:val="22"/>
          <w:szCs w:val="22"/>
        </w:rPr>
        <w:t>ak ani jeden z uchádzačov nesplnil podmienky výzvy,</w:t>
      </w:r>
    </w:p>
    <w:p w14:paraId="7831166A" w14:textId="77777777" w:rsidR="00EF6DC6" w:rsidRPr="00EF6DC6" w:rsidRDefault="00EF6DC6" w:rsidP="00EF6DC6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6DC6">
        <w:rPr>
          <w:rFonts w:ascii="Times New Roman" w:hAnsi="Times New Roman" w:cs="Times New Roman"/>
          <w:color w:val="auto"/>
          <w:sz w:val="22"/>
          <w:szCs w:val="22"/>
        </w:rPr>
        <w:t>ak ani jedna z ponúk nevyhovuje požiadavkám verejného obstarávateľa,</w:t>
      </w:r>
    </w:p>
    <w:p w14:paraId="0E35D553" w14:textId="77777777" w:rsidR="00EF6DC6" w:rsidRPr="00EF6DC6" w:rsidRDefault="00EF6DC6" w:rsidP="00EF6DC6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6DC6">
        <w:rPr>
          <w:rFonts w:ascii="Times New Roman" w:hAnsi="Times New Roman" w:cs="Times New Roman"/>
          <w:color w:val="auto"/>
          <w:sz w:val="22"/>
          <w:szCs w:val="22"/>
        </w:rPr>
        <w:t>ak sa zmenili okolnosti, za ktorých bolo obstarávanie vyhlásené.</w:t>
      </w:r>
    </w:p>
    <w:p w14:paraId="42458B86" w14:textId="77777777" w:rsidR="00EF6DC6" w:rsidRPr="00EF6DC6" w:rsidRDefault="00EF6DC6" w:rsidP="00EF6DC6">
      <w:pPr>
        <w:pStyle w:val="Default"/>
        <w:ind w:firstLine="360"/>
        <w:jc w:val="both"/>
        <w:rPr>
          <w:rFonts w:ascii="Times New Roman" w:hAnsi="Times New Roman"/>
          <w:sz w:val="22"/>
          <w:szCs w:val="22"/>
        </w:rPr>
      </w:pPr>
      <w:r w:rsidRPr="00EF6DC6">
        <w:rPr>
          <w:rFonts w:ascii="Times New Roman" w:hAnsi="Times New Roman" w:cs="Times New Roman"/>
          <w:color w:val="auto"/>
          <w:sz w:val="22"/>
          <w:szCs w:val="22"/>
        </w:rPr>
        <w:t>Verejný obstarávateľ</w:t>
      </w:r>
      <w:r w:rsidRPr="00EF6DC6">
        <w:rPr>
          <w:rFonts w:ascii="Times New Roman" w:hAnsi="Times New Roman"/>
          <w:sz w:val="22"/>
          <w:szCs w:val="22"/>
        </w:rPr>
        <w:t xml:space="preserve"> si vyhradzuje právo odmietnuť všetky predložené ponuky. </w:t>
      </w:r>
    </w:p>
    <w:p w14:paraId="3ECF3C78" w14:textId="77777777" w:rsidR="00EF6DC6" w:rsidRDefault="00EF6DC6" w:rsidP="00054789">
      <w:pPr>
        <w:pStyle w:val="Bezriadkovania"/>
        <w:rPr>
          <w:rFonts w:ascii="Times New Roman" w:hAnsi="Times New Roman" w:cs="Times New Roman"/>
          <w:i/>
        </w:rPr>
      </w:pPr>
    </w:p>
    <w:p w14:paraId="21AE1B87" w14:textId="052A3210" w:rsidR="00B53DCA" w:rsidRPr="00EF6DC6" w:rsidRDefault="003F31F8" w:rsidP="00054789">
      <w:pPr>
        <w:pStyle w:val="Bezriadkovania"/>
        <w:rPr>
          <w:rFonts w:ascii="Times New Roman" w:hAnsi="Times New Roman" w:cs="Times New Roman"/>
          <w:i/>
        </w:rPr>
      </w:pPr>
      <w:r w:rsidRPr="00EF6DC6">
        <w:rPr>
          <w:rFonts w:ascii="Times New Roman" w:hAnsi="Times New Roman" w:cs="Times New Roman"/>
          <w:i/>
        </w:rPr>
        <w:t xml:space="preserve">Príloha č. </w:t>
      </w:r>
      <w:r w:rsidR="00E851A6" w:rsidRPr="00EF6DC6">
        <w:rPr>
          <w:rFonts w:ascii="Times New Roman" w:hAnsi="Times New Roman" w:cs="Times New Roman"/>
          <w:i/>
        </w:rPr>
        <w:t>1</w:t>
      </w:r>
      <w:r w:rsidR="001E6F77" w:rsidRPr="00EF6DC6">
        <w:rPr>
          <w:rFonts w:ascii="Times New Roman" w:hAnsi="Times New Roman" w:cs="Times New Roman"/>
          <w:i/>
        </w:rPr>
        <w:t>:</w:t>
      </w:r>
      <w:r w:rsidR="008C271F" w:rsidRPr="00EF6DC6">
        <w:rPr>
          <w:rFonts w:ascii="Times New Roman" w:hAnsi="Times New Roman" w:cs="Times New Roman"/>
          <w:i/>
        </w:rPr>
        <w:t xml:space="preserve"> Opis predmetu zákazky</w:t>
      </w:r>
    </w:p>
    <w:p w14:paraId="2F62C9BC" w14:textId="77777777" w:rsidR="00E851A6" w:rsidRPr="00EF6DC6" w:rsidRDefault="00E851A6" w:rsidP="00054789">
      <w:pPr>
        <w:pStyle w:val="Bezriadkovania"/>
        <w:rPr>
          <w:rFonts w:ascii="Times New Roman" w:hAnsi="Times New Roman" w:cs="Times New Roman"/>
          <w:i/>
        </w:rPr>
      </w:pPr>
      <w:r w:rsidRPr="00EF6DC6">
        <w:rPr>
          <w:rFonts w:ascii="Times New Roman" w:hAnsi="Times New Roman" w:cs="Times New Roman"/>
          <w:i/>
        </w:rPr>
        <w:t>Príloha č. 2: Cenová ponuka</w:t>
      </w:r>
    </w:p>
    <w:sectPr w:rsidR="00E851A6" w:rsidRPr="00EF6DC6" w:rsidSect="00EF6DC6">
      <w:footerReference w:type="default" r:id="rId10"/>
      <w:pgSz w:w="11906" w:h="16838"/>
      <w:pgMar w:top="907" w:right="1276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5355B" w14:textId="77777777" w:rsidR="00DE2CF1" w:rsidRDefault="00DE2CF1" w:rsidP="00801EBB">
      <w:pPr>
        <w:spacing w:after="0" w:line="240" w:lineRule="auto"/>
      </w:pPr>
      <w:r>
        <w:separator/>
      </w:r>
    </w:p>
  </w:endnote>
  <w:endnote w:type="continuationSeparator" w:id="0">
    <w:p w14:paraId="6A638DB5" w14:textId="77777777" w:rsidR="00DE2CF1" w:rsidRDefault="00DE2CF1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0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148AC8" w14:textId="77777777" w:rsidR="00664634" w:rsidRPr="00424F9C" w:rsidRDefault="005359C5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4F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E439C" w:rsidRPr="00424F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4F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69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4F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D1CD75A" w14:textId="77777777" w:rsidR="00664634" w:rsidRDefault="006646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19A9" w14:textId="77777777" w:rsidR="00DE2CF1" w:rsidRDefault="00DE2CF1" w:rsidP="00801EBB">
      <w:pPr>
        <w:spacing w:after="0" w:line="240" w:lineRule="auto"/>
      </w:pPr>
      <w:r>
        <w:separator/>
      </w:r>
    </w:p>
  </w:footnote>
  <w:footnote w:type="continuationSeparator" w:id="0">
    <w:p w14:paraId="2CEFAA60" w14:textId="77777777" w:rsidR="00DE2CF1" w:rsidRDefault="00DE2CF1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244"/>
    <w:multiLevelType w:val="multilevel"/>
    <w:tmpl w:val="FD0C5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44310"/>
    <w:multiLevelType w:val="multilevel"/>
    <w:tmpl w:val="C98A5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61D7B75"/>
    <w:multiLevelType w:val="hybridMultilevel"/>
    <w:tmpl w:val="26A4E8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2F83"/>
    <w:multiLevelType w:val="multilevel"/>
    <w:tmpl w:val="5FC4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D41413"/>
    <w:multiLevelType w:val="hybridMultilevel"/>
    <w:tmpl w:val="C572336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31AF4"/>
    <w:multiLevelType w:val="hybridMultilevel"/>
    <w:tmpl w:val="957E96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A55DE"/>
    <w:multiLevelType w:val="hybridMultilevel"/>
    <w:tmpl w:val="BFEA1C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530C"/>
    <w:multiLevelType w:val="hybridMultilevel"/>
    <w:tmpl w:val="C73019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5E46"/>
    <w:multiLevelType w:val="hybridMultilevel"/>
    <w:tmpl w:val="FB3AAAA0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E70CA"/>
    <w:multiLevelType w:val="hybridMultilevel"/>
    <w:tmpl w:val="D63E8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91386"/>
    <w:multiLevelType w:val="hybridMultilevel"/>
    <w:tmpl w:val="73AAD3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E6F3F"/>
    <w:multiLevelType w:val="hybridMultilevel"/>
    <w:tmpl w:val="0E6EE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F360E1"/>
    <w:multiLevelType w:val="hybridMultilevel"/>
    <w:tmpl w:val="B05AF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A0BC5"/>
    <w:multiLevelType w:val="hybridMultilevel"/>
    <w:tmpl w:val="4CB2C010"/>
    <w:lvl w:ilvl="0" w:tplc="DB98EB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B6A3522"/>
    <w:multiLevelType w:val="hybridMultilevel"/>
    <w:tmpl w:val="AEFA321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2C0228"/>
    <w:multiLevelType w:val="hybridMultilevel"/>
    <w:tmpl w:val="EAB024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7596864">
    <w:abstractNumId w:val="14"/>
  </w:num>
  <w:num w:numId="2" w16cid:durableId="1838962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654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640603">
    <w:abstractNumId w:val="6"/>
  </w:num>
  <w:num w:numId="5" w16cid:durableId="1114446889">
    <w:abstractNumId w:val="8"/>
  </w:num>
  <w:num w:numId="6" w16cid:durableId="1000810695">
    <w:abstractNumId w:val="11"/>
  </w:num>
  <w:num w:numId="7" w16cid:durableId="375668168">
    <w:abstractNumId w:val="5"/>
  </w:num>
  <w:num w:numId="8" w16cid:durableId="296910619">
    <w:abstractNumId w:val="4"/>
  </w:num>
  <w:num w:numId="9" w16cid:durableId="1820465098">
    <w:abstractNumId w:val="12"/>
  </w:num>
  <w:num w:numId="10" w16cid:durableId="494223955">
    <w:abstractNumId w:val="15"/>
  </w:num>
  <w:num w:numId="11" w16cid:durableId="1169371230">
    <w:abstractNumId w:val="2"/>
  </w:num>
  <w:num w:numId="12" w16cid:durableId="1915507485">
    <w:abstractNumId w:val="7"/>
  </w:num>
  <w:num w:numId="13" w16cid:durableId="2044864987">
    <w:abstractNumId w:val="13"/>
  </w:num>
  <w:num w:numId="14" w16cid:durableId="662389994">
    <w:abstractNumId w:val="1"/>
  </w:num>
  <w:num w:numId="15" w16cid:durableId="615404966">
    <w:abstractNumId w:val="3"/>
  </w:num>
  <w:num w:numId="16" w16cid:durableId="1238050081">
    <w:abstractNumId w:val="9"/>
  </w:num>
  <w:num w:numId="17" w16cid:durableId="10153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7"/>
    <w:rsid w:val="000032D1"/>
    <w:rsid w:val="00003F14"/>
    <w:rsid w:val="0001183A"/>
    <w:rsid w:val="00013A1B"/>
    <w:rsid w:val="00015997"/>
    <w:rsid w:val="000230F6"/>
    <w:rsid w:val="00024195"/>
    <w:rsid w:val="00025328"/>
    <w:rsid w:val="00032167"/>
    <w:rsid w:val="0004025E"/>
    <w:rsid w:val="00047C3B"/>
    <w:rsid w:val="00052C4F"/>
    <w:rsid w:val="00054789"/>
    <w:rsid w:val="00057224"/>
    <w:rsid w:val="00065808"/>
    <w:rsid w:val="0007443A"/>
    <w:rsid w:val="000759F4"/>
    <w:rsid w:val="00085E9B"/>
    <w:rsid w:val="000875F9"/>
    <w:rsid w:val="00094C43"/>
    <w:rsid w:val="000A6529"/>
    <w:rsid w:val="000B1508"/>
    <w:rsid w:val="000C1EB4"/>
    <w:rsid w:val="000E6FC8"/>
    <w:rsid w:val="000F002F"/>
    <w:rsid w:val="000F1A28"/>
    <w:rsid w:val="00103919"/>
    <w:rsid w:val="0010522F"/>
    <w:rsid w:val="00107F26"/>
    <w:rsid w:val="00112336"/>
    <w:rsid w:val="00135783"/>
    <w:rsid w:val="00153D7A"/>
    <w:rsid w:val="00164782"/>
    <w:rsid w:val="00167C47"/>
    <w:rsid w:val="001736E3"/>
    <w:rsid w:val="00182F40"/>
    <w:rsid w:val="00187D47"/>
    <w:rsid w:val="00194994"/>
    <w:rsid w:val="001A1B07"/>
    <w:rsid w:val="001A28EA"/>
    <w:rsid w:val="001C7C01"/>
    <w:rsid w:val="001D41BE"/>
    <w:rsid w:val="001D6625"/>
    <w:rsid w:val="001E017A"/>
    <w:rsid w:val="001E1246"/>
    <w:rsid w:val="001E1E45"/>
    <w:rsid w:val="001E237E"/>
    <w:rsid w:val="001E6F77"/>
    <w:rsid w:val="001F1494"/>
    <w:rsid w:val="00200300"/>
    <w:rsid w:val="002005C5"/>
    <w:rsid w:val="00203F14"/>
    <w:rsid w:val="00207A54"/>
    <w:rsid w:val="00222A20"/>
    <w:rsid w:val="00234BC7"/>
    <w:rsid w:val="002370C7"/>
    <w:rsid w:val="002575AF"/>
    <w:rsid w:val="00273F96"/>
    <w:rsid w:val="00291922"/>
    <w:rsid w:val="002A3BBF"/>
    <w:rsid w:val="002A7585"/>
    <w:rsid w:val="002B5D2A"/>
    <w:rsid w:val="003001D9"/>
    <w:rsid w:val="003169E4"/>
    <w:rsid w:val="00320631"/>
    <w:rsid w:val="00323C33"/>
    <w:rsid w:val="003406C1"/>
    <w:rsid w:val="00340E1A"/>
    <w:rsid w:val="0034563B"/>
    <w:rsid w:val="00357E84"/>
    <w:rsid w:val="003610CD"/>
    <w:rsid w:val="003647A3"/>
    <w:rsid w:val="00366E4A"/>
    <w:rsid w:val="00371740"/>
    <w:rsid w:val="00375E4F"/>
    <w:rsid w:val="0038032B"/>
    <w:rsid w:val="00383E2D"/>
    <w:rsid w:val="00391106"/>
    <w:rsid w:val="00391E2D"/>
    <w:rsid w:val="00392DE9"/>
    <w:rsid w:val="003960E5"/>
    <w:rsid w:val="003A46BF"/>
    <w:rsid w:val="003A46CD"/>
    <w:rsid w:val="003B5E1E"/>
    <w:rsid w:val="003C122D"/>
    <w:rsid w:val="003C4B9A"/>
    <w:rsid w:val="003C55A5"/>
    <w:rsid w:val="003C5A7F"/>
    <w:rsid w:val="003D07F6"/>
    <w:rsid w:val="003D0A62"/>
    <w:rsid w:val="003D55A8"/>
    <w:rsid w:val="003E1980"/>
    <w:rsid w:val="003E238F"/>
    <w:rsid w:val="003E2A8A"/>
    <w:rsid w:val="003E6017"/>
    <w:rsid w:val="003E615A"/>
    <w:rsid w:val="003F31F8"/>
    <w:rsid w:val="003F51F2"/>
    <w:rsid w:val="00403654"/>
    <w:rsid w:val="00412E03"/>
    <w:rsid w:val="00416482"/>
    <w:rsid w:val="00424F9C"/>
    <w:rsid w:val="00425D94"/>
    <w:rsid w:val="00432DA7"/>
    <w:rsid w:val="004343EC"/>
    <w:rsid w:val="00434FE7"/>
    <w:rsid w:val="004363B8"/>
    <w:rsid w:val="004423F9"/>
    <w:rsid w:val="0044477F"/>
    <w:rsid w:val="00452758"/>
    <w:rsid w:val="00463ADB"/>
    <w:rsid w:val="004711A3"/>
    <w:rsid w:val="0048092B"/>
    <w:rsid w:val="00480AB1"/>
    <w:rsid w:val="00484790"/>
    <w:rsid w:val="0048696A"/>
    <w:rsid w:val="004938EF"/>
    <w:rsid w:val="004A0E3D"/>
    <w:rsid w:val="004A2ABA"/>
    <w:rsid w:val="004A493B"/>
    <w:rsid w:val="004B58CC"/>
    <w:rsid w:val="004D26D0"/>
    <w:rsid w:val="004D2FD9"/>
    <w:rsid w:val="004D79D1"/>
    <w:rsid w:val="004E23EA"/>
    <w:rsid w:val="004F58DF"/>
    <w:rsid w:val="0051269A"/>
    <w:rsid w:val="005359C5"/>
    <w:rsid w:val="0053736E"/>
    <w:rsid w:val="005471C5"/>
    <w:rsid w:val="00555E3A"/>
    <w:rsid w:val="005575A1"/>
    <w:rsid w:val="00557B48"/>
    <w:rsid w:val="00567240"/>
    <w:rsid w:val="005831F9"/>
    <w:rsid w:val="00585E80"/>
    <w:rsid w:val="00586779"/>
    <w:rsid w:val="005A1D70"/>
    <w:rsid w:val="005B0E52"/>
    <w:rsid w:val="005B354F"/>
    <w:rsid w:val="005D17EB"/>
    <w:rsid w:val="005D5BA6"/>
    <w:rsid w:val="005F501F"/>
    <w:rsid w:val="006050A3"/>
    <w:rsid w:val="00606D12"/>
    <w:rsid w:val="0062103A"/>
    <w:rsid w:val="00623BC3"/>
    <w:rsid w:val="00635343"/>
    <w:rsid w:val="00636245"/>
    <w:rsid w:val="00664634"/>
    <w:rsid w:val="006666BE"/>
    <w:rsid w:val="00671CBA"/>
    <w:rsid w:val="00680143"/>
    <w:rsid w:val="00681B7D"/>
    <w:rsid w:val="00685307"/>
    <w:rsid w:val="00685ADC"/>
    <w:rsid w:val="006A0E73"/>
    <w:rsid w:val="006C02D2"/>
    <w:rsid w:val="006E439C"/>
    <w:rsid w:val="006F4514"/>
    <w:rsid w:val="00700434"/>
    <w:rsid w:val="00701087"/>
    <w:rsid w:val="00711C63"/>
    <w:rsid w:val="00713477"/>
    <w:rsid w:val="00715F96"/>
    <w:rsid w:val="00735360"/>
    <w:rsid w:val="00747A5B"/>
    <w:rsid w:val="00773950"/>
    <w:rsid w:val="00780BE0"/>
    <w:rsid w:val="00780CFA"/>
    <w:rsid w:val="00780D82"/>
    <w:rsid w:val="00785433"/>
    <w:rsid w:val="00795E08"/>
    <w:rsid w:val="007C7342"/>
    <w:rsid w:val="007D7E9A"/>
    <w:rsid w:val="007E05A1"/>
    <w:rsid w:val="007E374B"/>
    <w:rsid w:val="00801EBB"/>
    <w:rsid w:val="00810795"/>
    <w:rsid w:val="0081337F"/>
    <w:rsid w:val="00824226"/>
    <w:rsid w:val="00842083"/>
    <w:rsid w:val="00846A7F"/>
    <w:rsid w:val="0084780C"/>
    <w:rsid w:val="00856841"/>
    <w:rsid w:val="008607FB"/>
    <w:rsid w:val="00864EBC"/>
    <w:rsid w:val="00866629"/>
    <w:rsid w:val="00867D26"/>
    <w:rsid w:val="008722F7"/>
    <w:rsid w:val="00882E19"/>
    <w:rsid w:val="00896B99"/>
    <w:rsid w:val="008A3696"/>
    <w:rsid w:val="008A4837"/>
    <w:rsid w:val="008B3D6D"/>
    <w:rsid w:val="008C271F"/>
    <w:rsid w:val="008C3E09"/>
    <w:rsid w:val="008D3230"/>
    <w:rsid w:val="008E232C"/>
    <w:rsid w:val="008E369B"/>
    <w:rsid w:val="008E4976"/>
    <w:rsid w:val="008F0D57"/>
    <w:rsid w:val="008F416A"/>
    <w:rsid w:val="008F562C"/>
    <w:rsid w:val="008F7E44"/>
    <w:rsid w:val="008F7F61"/>
    <w:rsid w:val="0090278C"/>
    <w:rsid w:val="0092069C"/>
    <w:rsid w:val="00922B34"/>
    <w:rsid w:val="00922BF2"/>
    <w:rsid w:val="009237D4"/>
    <w:rsid w:val="00923843"/>
    <w:rsid w:val="00924505"/>
    <w:rsid w:val="00937ED7"/>
    <w:rsid w:val="009437F1"/>
    <w:rsid w:val="00965165"/>
    <w:rsid w:val="009758D7"/>
    <w:rsid w:val="00994A5C"/>
    <w:rsid w:val="009B32DB"/>
    <w:rsid w:val="009C3DBB"/>
    <w:rsid w:val="009D1247"/>
    <w:rsid w:val="009D72AD"/>
    <w:rsid w:val="009E4B75"/>
    <w:rsid w:val="009F6229"/>
    <w:rsid w:val="00A1393F"/>
    <w:rsid w:val="00A27922"/>
    <w:rsid w:val="00A375FE"/>
    <w:rsid w:val="00A459F3"/>
    <w:rsid w:val="00A84EB6"/>
    <w:rsid w:val="00A9688C"/>
    <w:rsid w:val="00AA0295"/>
    <w:rsid w:val="00AA67AA"/>
    <w:rsid w:val="00AA7589"/>
    <w:rsid w:val="00AB50A8"/>
    <w:rsid w:val="00AD5CE0"/>
    <w:rsid w:val="00AE1891"/>
    <w:rsid w:val="00AE2500"/>
    <w:rsid w:val="00AE6944"/>
    <w:rsid w:val="00AF076F"/>
    <w:rsid w:val="00AF28E2"/>
    <w:rsid w:val="00AF7EC8"/>
    <w:rsid w:val="00B1519B"/>
    <w:rsid w:val="00B31BDD"/>
    <w:rsid w:val="00B34969"/>
    <w:rsid w:val="00B40E4E"/>
    <w:rsid w:val="00B42609"/>
    <w:rsid w:val="00B506CD"/>
    <w:rsid w:val="00B53DCA"/>
    <w:rsid w:val="00B57994"/>
    <w:rsid w:val="00B618EC"/>
    <w:rsid w:val="00B61AD7"/>
    <w:rsid w:val="00B70894"/>
    <w:rsid w:val="00B7794F"/>
    <w:rsid w:val="00B77A58"/>
    <w:rsid w:val="00B834DF"/>
    <w:rsid w:val="00B84F5D"/>
    <w:rsid w:val="00B855C0"/>
    <w:rsid w:val="00B85992"/>
    <w:rsid w:val="00B90229"/>
    <w:rsid w:val="00B904ED"/>
    <w:rsid w:val="00B950F3"/>
    <w:rsid w:val="00BA22FF"/>
    <w:rsid w:val="00BA365A"/>
    <w:rsid w:val="00BB363B"/>
    <w:rsid w:val="00BB574C"/>
    <w:rsid w:val="00BC0119"/>
    <w:rsid w:val="00BC6B14"/>
    <w:rsid w:val="00BD3A60"/>
    <w:rsid w:val="00BE1652"/>
    <w:rsid w:val="00BE48BC"/>
    <w:rsid w:val="00C211F7"/>
    <w:rsid w:val="00C258F2"/>
    <w:rsid w:val="00C27441"/>
    <w:rsid w:val="00C3237F"/>
    <w:rsid w:val="00C35C5B"/>
    <w:rsid w:val="00C422C7"/>
    <w:rsid w:val="00C47E9F"/>
    <w:rsid w:val="00C634D3"/>
    <w:rsid w:val="00C6758B"/>
    <w:rsid w:val="00C7735C"/>
    <w:rsid w:val="00CB12BC"/>
    <w:rsid w:val="00CD65C6"/>
    <w:rsid w:val="00CE087C"/>
    <w:rsid w:val="00CE1B1C"/>
    <w:rsid w:val="00CE3EEE"/>
    <w:rsid w:val="00CF456A"/>
    <w:rsid w:val="00CF4E76"/>
    <w:rsid w:val="00D048F5"/>
    <w:rsid w:val="00D24970"/>
    <w:rsid w:val="00D257F4"/>
    <w:rsid w:val="00D27496"/>
    <w:rsid w:val="00D27B1D"/>
    <w:rsid w:val="00D32B1F"/>
    <w:rsid w:val="00D3337A"/>
    <w:rsid w:val="00D4018B"/>
    <w:rsid w:val="00D50196"/>
    <w:rsid w:val="00D51639"/>
    <w:rsid w:val="00D635B6"/>
    <w:rsid w:val="00D6395F"/>
    <w:rsid w:val="00D6599C"/>
    <w:rsid w:val="00D7666A"/>
    <w:rsid w:val="00D869A0"/>
    <w:rsid w:val="00D87912"/>
    <w:rsid w:val="00DA3CC4"/>
    <w:rsid w:val="00DB11FF"/>
    <w:rsid w:val="00DB7F99"/>
    <w:rsid w:val="00DC1CB0"/>
    <w:rsid w:val="00DC1CCB"/>
    <w:rsid w:val="00DC3166"/>
    <w:rsid w:val="00DC5572"/>
    <w:rsid w:val="00DD4114"/>
    <w:rsid w:val="00DD6ECC"/>
    <w:rsid w:val="00DE03B6"/>
    <w:rsid w:val="00DE2CF1"/>
    <w:rsid w:val="00DE3B2D"/>
    <w:rsid w:val="00DE426A"/>
    <w:rsid w:val="00DF2102"/>
    <w:rsid w:val="00DF6BF7"/>
    <w:rsid w:val="00E04276"/>
    <w:rsid w:val="00E20D4F"/>
    <w:rsid w:val="00E2701B"/>
    <w:rsid w:val="00E36EFD"/>
    <w:rsid w:val="00E428EE"/>
    <w:rsid w:val="00E5043C"/>
    <w:rsid w:val="00E54284"/>
    <w:rsid w:val="00E650D2"/>
    <w:rsid w:val="00E83334"/>
    <w:rsid w:val="00E851A6"/>
    <w:rsid w:val="00E851D9"/>
    <w:rsid w:val="00E93614"/>
    <w:rsid w:val="00EA10A3"/>
    <w:rsid w:val="00EA3BBC"/>
    <w:rsid w:val="00EA40C3"/>
    <w:rsid w:val="00EB4582"/>
    <w:rsid w:val="00EC35E3"/>
    <w:rsid w:val="00ED07FC"/>
    <w:rsid w:val="00ED2EB2"/>
    <w:rsid w:val="00ED4C8C"/>
    <w:rsid w:val="00ED7C23"/>
    <w:rsid w:val="00ED7D2A"/>
    <w:rsid w:val="00EF45B7"/>
    <w:rsid w:val="00EF6DC6"/>
    <w:rsid w:val="00F154AC"/>
    <w:rsid w:val="00F15C13"/>
    <w:rsid w:val="00F24956"/>
    <w:rsid w:val="00F36228"/>
    <w:rsid w:val="00F37A14"/>
    <w:rsid w:val="00F429F5"/>
    <w:rsid w:val="00F46151"/>
    <w:rsid w:val="00F47653"/>
    <w:rsid w:val="00F52D20"/>
    <w:rsid w:val="00F5690B"/>
    <w:rsid w:val="00F6092C"/>
    <w:rsid w:val="00F6148E"/>
    <w:rsid w:val="00F62218"/>
    <w:rsid w:val="00F65D40"/>
    <w:rsid w:val="00F675C4"/>
    <w:rsid w:val="00F8308B"/>
    <w:rsid w:val="00F86123"/>
    <w:rsid w:val="00F91B53"/>
    <w:rsid w:val="00F952BB"/>
    <w:rsid w:val="00FA77A4"/>
    <w:rsid w:val="00FB4647"/>
    <w:rsid w:val="00FB6B32"/>
    <w:rsid w:val="00FC1712"/>
    <w:rsid w:val="00FC38A4"/>
    <w:rsid w:val="00FD0540"/>
    <w:rsid w:val="00FD0F59"/>
    <w:rsid w:val="00FE06A7"/>
    <w:rsid w:val="00FE575F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C0EB"/>
  <w15:docId w15:val="{CE30DE44-8225-4B03-A965-2EAC39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5FE"/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BD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"/>
    <w:basedOn w:val="Normlny"/>
    <w:link w:val="OdsekzoznamuChar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3654"/>
    <w:rPr>
      <w:rFonts w:ascii="Tahoma" w:hAnsi="Tahoma" w:cs="Tahoma"/>
      <w:sz w:val="16"/>
      <w:szCs w:val="16"/>
    </w:rPr>
  </w:style>
  <w:style w:type="paragraph" w:customStyle="1" w:styleId="Zkladntext1">
    <w:name w:val="Základní text1"/>
    <w:rsid w:val="00003F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8C3E0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C3E0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50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50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50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50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50F3"/>
    <w:rPr>
      <w:b/>
      <w:bCs/>
      <w:sz w:val="20"/>
      <w:szCs w:val="20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"/>
    <w:link w:val="Odsekzoznamu"/>
    <w:uiPriority w:val="34"/>
    <w:qFormat/>
    <w:rsid w:val="003D0A62"/>
  </w:style>
  <w:style w:type="character" w:styleId="Nevyrieenzmienka">
    <w:name w:val="Unresolved Mention"/>
    <w:basedOn w:val="Predvolenpsmoodseku"/>
    <w:uiPriority w:val="99"/>
    <w:semiHidden/>
    <w:unhideWhenUsed/>
    <w:rsid w:val="00EF6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%20sojka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102C9-BC55-4680-BD04-8C8F9D42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 Ivan</dc:creator>
  <cp:lastModifiedBy>Sojka Ivan</cp:lastModifiedBy>
  <cp:revision>6</cp:revision>
  <cp:lastPrinted>2019-10-24T07:12:00Z</cp:lastPrinted>
  <dcterms:created xsi:type="dcterms:W3CDTF">2024-07-15T09:08:00Z</dcterms:created>
  <dcterms:modified xsi:type="dcterms:W3CDTF">2024-07-18T09:43:00Z</dcterms:modified>
</cp:coreProperties>
</file>