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FAAA" w14:textId="77777777" w:rsidR="004C79B6" w:rsidRPr="002131F7" w:rsidRDefault="004C79B6">
      <w:pPr>
        <w:pStyle w:val="Nzov"/>
        <w:rPr>
          <w:rFonts w:ascii="Arial Black" w:hAnsi="Arial Black"/>
          <w:sz w:val="28"/>
          <w:szCs w:val="28"/>
        </w:rPr>
      </w:pPr>
      <w:r w:rsidRPr="002131F7">
        <w:rPr>
          <w:rFonts w:ascii="Arial Black" w:hAnsi="Arial Black"/>
          <w:sz w:val="28"/>
          <w:szCs w:val="28"/>
        </w:rPr>
        <w:t xml:space="preserve">Dotazník </w:t>
      </w:r>
    </w:p>
    <w:p w14:paraId="0D12CBAD" w14:textId="77777777" w:rsidR="004C79B6" w:rsidRPr="002131F7" w:rsidRDefault="004C79B6">
      <w:pPr>
        <w:jc w:val="center"/>
        <w:rPr>
          <w:b/>
          <w:sz w:val="24"/>
          <w:szCs w:val="24"/>
          <w:lang w:val="sk-SK"/>
        </w:rPr>
      </w:pPr>
      <w:r w:rsidRPr="002131F7">
        <w:rPr>
          <w:b/>
          <w:sz w:val="24"/>
          <w:szCs w:val="24"/>
          <w:lang w:val="sk-SK"/>
        </w:rPr>
        <w:t xml:space="preserve">k poisteniu zodpovednosti za škodu spôsobenú členmi predstavenstva, </w:t>
      </w:r>
    </w:p>
    <w:p w14:paraId="251C562F" w14:textId="77777777" w:rsidR="004C79B6" w:rsidRPr="002131F7" w:rsidRDefault="004C79B6">
      <w:pPr>
        <w:jc w:val="center"/>
        <w:rPr>
          <w:b/>
          <w:sz w:val="24"/>
          <w:szCs w:val="24"/>
          <w:lang w:val="sk-SK"/>
        </w:rPr>
      </w:pPr>
      <w:r w:rsidRPr="002131F7">
        <w:rPr>
          <w:b/>
          <w:sz w:val="24"/>
          <w:szCs w:val="24"/>
          <w:lang w:val="sk-SK"/>
        </w:rPr>
        <w:t>dozornej rady a konateľmi spoločnosti</w:t>
      </w:r>
    </w:p>
    <w:p w14:paraId="1BDA3562" w14:textId="77777777" w:rsidR="004C79B6" w:rsidRPr="002131F7" w:rsidRDefault="004C79B6">
      <w:pPr>
        <w:pBdr>
          <w:bottom w:val="single" w:sz="6" w:space="1" w:color="auto"/>
        </w:pBdr>
        <w:rPr>
          <w:sz w:val="24"/>
          <w:szCs w:val="24"/>
          <w:lang w:val="sk-SK"/>
        </w:rPr>
      </w:pPr>
    </w:p>
    <w:p w14:paraId="1D3EB77C" w14:textId="77777777" w:rsidR="004C79B6" w:rsidRDefault="004C79B6">
      <w:pPr>
        <w:rPr>
          <w:sz w:val="22"/>
          <w:lang w:val="sk-SK"/>
        </w:rPr>
      </w:pPr>
    </w:p>
    <w:p w14:paraId="0A11E372" w14:textId="77777777" w:rsidR="004C79B6" w:rsidRDefault="004C79B6">
      <w:pPr>
        <w:rPr>
          <w:b/>
          <w:sz w:val="22"/>
          <w:lang w:val="sk-SK"/>
        </w:rPr>
      </w:pPr>
      <w:r>
        <w:rPr>
          <w:b/>
          <w:sz w:val="22"/>
          <w:lang w:val="sk-SK"/>
        </w:rPr>
        <w:t>Informácie uvedené v dotazníku sú dôverné.</w:t>
      </w:r>
    </w:p>
    <w:p w14:paraId="6B4F4642" w14:textId="77777777" w:rsidR="004C79B6" w:rsidRDefault="004C79B6">
      <w:pPr>
        <w:rPr>
          <w:b/>
          <w:sz w:val="22"/>
          <w:lang w:val="sk-SK"/>
        </w:rPr>
      </w:pPr>
      <w:r>
        <w:rPr>
          <w:b/>
          <w:sz w:val="22"/>
          <w:lang w:val="sk-SK"/>
        </w:rPr>
        <w:t>Vyplnenie dotazníka nezaväzuje ani žiadateľa ani poistiteľa k uzavretiu poistnej zmluvy. V prípade</w:t>
      </w:r>
    </w:p>
    <w:p w14:paraId="5B473482" w14:textId="77777777" w:rsidR="004C79B6" w:rsidRDefault="004C79B6">
      <w:pPr>
        <w:pBdr>
          <w:bottom w:val="single" w:sz="6" w:space="1" w:color="auto"/>
        </w:pBdr>
        <w:rPr>
          <w:b/>
          <w:sz w:val="22"/>
          <w:lang w:val="sk-SK"/>
        </w:rPr>
      </w:pPr>
      <w:r>
        <w:rPr>
          <w:b/>
          <w:sz w:val="22"/>
          <w:lang w:val="sk-SK"/>
        </w:rPr>
        <w:t>uzatvorenia poistnej zmluvy sa tento vyplnený dotazník vrátane priložených dokumentov stáva prílohou poistnej zmluvy.</w:t>
      </w:r>
    </w:p>
    <w:p w14:paraId="55B633AB" w14:textId="77777777" w:rsidR="004C79B6" w:rsidRDefault="004C79B6">
      <w:pPr>
        <w:pBdr>
          <w:bottom w:val="single" w:sz="6" w:space="1" w:color="auto"/>
        </w:pBdr>
        <w:rPr>
          <w:b/>
          <w:sz w:val="22"/>
          <w:lang w:val="sk-SK"/>
        </w:rPr>
      </w:pPr>
    </w:p>
    <w:p w14:paraId="7F32CD5D" w14:textId="77777777" w:rsidR="004C79B6" w:rsidRDefault="004C79B6">
      <w:pPr>
        <w:rPr>
          <w:sz w:val="22"/>
          <w:lang w:val="sk-SK"/>
        </w:rPr>
      </w:pPr>
    </w:p>
    <w:p w14:paraId="5AFD66F7" w14:textId="72A5C317" w:rsidR="004C79B6" w:rsidRPr="00A10FE5" w:rsidRDefault="004C79B6">
      <w:pPr>
        <w:numPr>
          <w:ilvl w:val="0"/>
          <w:numId w:val="5"/>
        </w:numPr>
        <w:rPr>
          <w:color w:val="7030A0"/>
          <w:sz w:val="22"/>
          <w:lang w:val="sk-SK"/>
        </w:rPr>
      </w:pPr>
      <w:r>
        <w:rPr>
          <w:b/>
          <w:sz w:val="22"/>
          <w:lang w:val="sk-SK"/>
        </w:rPr>
        <w:t>Názov spoločnosti</w:t>
      </w:r>
      <w:r>
        <w:rPr>
          <w:sz w:val="22"/>
          <w:lang w:val="sk-SK"/>
        </w:rPr>
        <w:t xml:space="preserve"> :</w:t>
      </w:r>
      <w:r w:rsidR="00A10FE5" w:rsidRPr="00A10FE5">
        <w:rPr>
          <w:color w:val="7030A0"/>
          <w:sz w:val="22"/>
          <w:lang w:val="sk-SK"/>
        </w:rPr>
        <w:t xml:space="preserve">Slovenská konsolidačná, </w:t>
      </w:r>
      <w:proofErr w:type="spellStart"/>
      <w:r w:rsidR="00A10FE5" w:rsidRPr="00A10FE5">
        <w:rPr>
          <w:color w:val="7030A0"/>
          <w:sz w:val="22"/>
          <w:lang w:val="sk-SK"/>
        </w:rPr>
        <w:t>a.s</w:t>
      </w:r>
      <w:proofErr w:type="spellEnd"/>
      <w:r w:rsidR="00A10FE5" w:rsidRPr="00A10FE5">
        <w:rPr>
          <w:color w:val="7030A0"/>
          <w:sz w:val="22"/>
          <w:lang w:val="sk-SK"/>
        </w:rPr>
        <w:t xml:space="preserve">. (ďalej aj „SK, </w:t>
      </w:r>
      <w:proofErr w:type="spellStart"/>
      <w:r w:rsidR="00A10FE5" w:rsidRPr="00A10FE5">
        <w:rPr>
          <w:color w:val="7030A0"/>
          <w:sz w:val="22"/>
          <w:lang w:val="sk-SK"/>
        </w:rPr>
        <w:t>a.s</w:t>
      </w:r>
      <w:proofErr w:type="spellEnd"/>
      <w:r w:rsidR="00A10FE5" w:rsidRPr="00A10FE5">
        <w:rPr>
          <w:color w:val="7030A0"/>
          <w:sz w:val="22"/>
          <w:lang w:val="sk-SK"/>
        </w:rPr>
        <w:t>.“)</w:t>
      </w:r>
    </w:p>
    <w:p w14:paraId="4663E713" w14:textId="77777777" w:rsidR="004C79B6" w:rsidRPr="00A10FE5" w:rsidRDefault="004C79B6">
      <w:pPr>
        <w:numPr>
          <w:ilvl w:val="12"/>
          <w:numId w:val="0"/>
        </w:numPr>
        <w:rPr>
          <w:color w:val="7030A0"/>
          <w:sz w:val="22"/>
          <w:lang w:val="sk-SK"/>
        </w:rPr>
      </w:pPr>
    </w:p>
    <w:p w14:paraId="01A49979" w14:textId="5EDBD4DF" w:rsidR="004C79B6" w:rsidRPr="00A10FE5" w:rsidRDefault="004C79B6">
      <w:pPr>
        <w:numPr>
          <w:ilvl w:val="0"/>
          <w:numId w:val="2"/>
        </w:numPr>
        <w:rPr>
          <w:color w:val="7030A0"/>
          <w:sz w:val="22"/>
          <w:lang w:val="sk-SK"/>
        </w:rPr>
      </w:pPr>
      <w:r>
        <w:rPr>
          <w:sz w:val="22"/>
          <w:lang w:val="sk-SK"/>
        </w:rPr>
        <w:t>sídlo spoločnosti :</w:t>
      </w:r>
      <w:r w:rsidR="00A10FE5">
        <w:rPr>
          <w:sz w:val="22"/>
          <w:lang w:val="sk-SK"/>
        </w:rPr>
        <w:t xml:space="preserve"> </w:t>
      </w:r>
      <w:r w:rsidR="00A10FE5" w:rsidRPr="00A10FE5">
        <w:rPr>
          <w:color w:val="7030A0"/>
          <w:sz w:val="22"/>
          <w:lang w:val="sk-SK"/>
        </w:rPr>
        <w:t>Cintorínska 21, 814 99 Bratislava</w:t>
      </w:r>
    </w:p>
    <w:p w14:paraId="019E194B" w14:textId="77777777" w:rsidR="004C79B6" w:rsidRDefault="004C79B6">
      <w:pPr>
        <w:numPr>
          <w:ilvl w:val="12"/>
          <w:numId w:val="0"/>
        </w:numPr>
        <w:rPr>
          <w:sz w:val="22"/>
          <w:lang w:val="sk-SK"/>
        </w:rPr>
      </w:pPr>
    </w:p>
    <w:p w14:paraId="293CF042" w14:textId="77777777" w:rsidR="004C79B6" w:rsidRDefault="004C79B6">
      <w:pPr>
        <w:numPr>
          <w:ilvl w:val="12"/>
          <w:numId w:val="0"/>
        </w:numPr>
        <w:rPr>
          <w:lang w:val="sk-SK"/>
        </w:rPr>
      </w:pPr>
      <w:r>
        <w:rPr>
          <w:lang w:val="sk-SK"/>
        </w:rPr>
        <w:t xml:space="preserve">Poznámka : </w:t>
      </w:r>
    </w:p>
    <w:p w14:paraId="21D9D0EF" w14:textId="77777777" w:rsidR="004C79B6" w:rsidRDefault="004C79B6">
      <w:pPr>
        <w:numPr>
          <w:ilvl w:val="12"/>
          <w:numId w:val="0"/>
        </w:numPr>
        <w:rPr>
          <w:lang w:val="sk-SK"/>
        </w:rPr>
      </w:pPr>
      <w:r>
        <w:rPr>
          <w:lang w:val="sk-SK"/>
        </w:rPr>
        <w:t xml:space="preserve">Ak je pod názvom spoločnosti uvedená dcérska spoločnosť, uveďte názov a sídlo materskej / holdingovej spoločnosti.   </w:t>
      </w:r>
    </w:p>
    <w:p w14:paraId="3C3129F4" w14:textId="77777777" w:rsidR="004C79B6" w:rsidRDefault="004C79B6">
      <w:pPr>
        <w:numPr>
          <w:ilvl w:val="12"/>
          <w:numId w:val="0"/>
        </w:numPr>
        <w:rPr>
          <w:sz w:val="22"/>
          <w:lang w:val="sk-SK"/>
        </w:rPr>
      </w:pPr>
    </w:p>
    <w:p w14:paraId="784AE0BB" w14:textId="77777777" w:rsidR="004C79B6" w:rsidRDefault="004C79B6">
      <w:pPr>
        <w:numPr>
          <w:ilvl w:val="12"/>
          <w:numId w:val="0"/>
        </w:numPr>
        <w:rPr>
          <w:sz w:val="24"/>
          <w:lang w:val="sk-SK"/>
        </w:rPr>
      </w:pPr>
      <w:r>
        <w:rPr>
          <w:b/>
          <w:sz w:val="24"/>
          <w:lang w:val="sk-SK"/>
        </w:rPr>
        <w:t>2.  Uveďte právnu formu spoločnosti:</w:t>
      </w:r>
    </w:p>
    <w:p w14:paraId="6B9C53B4" w14:textId="77777777" w:rsidR="004C79B6" w:rsidRDefault="004C79B6">
      <w:pPr>
        <w:numPr>
          <w:ilvl w:val="12"/>
          <w:numId w:val="0"/>
        </w:numPr>
        <w:rPr>
          <w:sz w:val="22"/>
          <w:lang w:val="sk-SK"/>
        </w:rPr>
      </w:pPr>
    </w:p>
    <w:p w14:paraId="6743FE46" w14:textId="77777777" w:rsidR="004C79B6" w:rsidRPr="00A10FE5" w:rsidRDefault="004C79B6">
      <w:pPr>
        <w:numPr>
          <w:ilvl w:val="0"/>
          <w:numId w:val="2"/>
        </w:numPr>
        <w:rPr>
          <w:color w:val="7030A0"/>
          <w:sz w:val="22"/>
          <w:lang w:val="sk-SK"/>
        </w:rPr>
      </w:pPr>
      <w:r w:rsidRPr="00A10FE5">
        <w:rPr>
          <w:color w:val="7030A0"/>
          <w:sz w:val="22"/>
          <w:lang w:val="sk-SK"/>
        </w:rPr>
        <w:t>akciová spoločnosť</w:t>
      </w:r>
    </w:p>
    <w:p w14:paraId="367EB433" w14:textId="77777777" w:rsidR="004C79B6" w:rsidRPr="00A10FE5" w:rsidRDefault="004C79B6">
      <w:pPr>
        <w:numPr>
          <w:ilvl w:val="0"/>
          <w:numId w:val="2"/>
        </w:numPr>
        <w:rPr>
          <w:strike/>
          <w:sz w:val="22"/>
          <w:lang w:val="sk-SK"/>
        </w:rPr>
      </w:pPr>
      <w:r w:rsidRPr="00A10FE5">
        <w:rPr>
          <w:strike/>
          <w:sz w:val="22"/>
          <w:lang w:val="sk-SK"/>
        </w:rPr>
        <w:t>komanditná spoločnosť</w:t>
      </w:r>
    </w:p>
    <w:p w14:paraId="35D3CA2A" w14:textId="77777777" w:rsidR="004C79B6" w:rsidRPr="00A10FE5" w:rsidRDefault="004C79B6">
      <w:pPr>
        <w:numPr>
          <w:ilvl w:val="0"/>
          <w:numId w:val="2"/>
        </w:numPr>
        <w:rPr>
          <w:strike/>
          <w:sz w:val="22"/>
          <w:lang w:val="sk-SK"/>
        </w:rPr>
      </w:pPr>
      <w:r w:rsidRPr="00A10FE5">
        <w:rPr>
          <w:strike/>
          <w:sz w:val="22"/>
          <w:lang w:val="sk-SK"/>
        </w:rPr>
        <w:t>spoločnosť s ručením obmedzeným</w:t>
      </w:r>
    </w:p>
    <w:p w14:paraId="18FF8B98" w14:textId="77777777" w:rsidR="004C79B6" w:rsidRPr="00A10FE5" w:rsidRDefault="004C79B6">
      <w:pPr>
        <w:numPr>
          <w:ilvl w:val="0"/>
          <w:numId w:val="2"/>
        </w:numPr>
        <w:rPr>
          <w:strike/>
          <w:sz w:val="22"/>
          <w:lang w:val="sk-SK"/>
        </w:rPr>
      </w:pPr>
      <w:r w:rsidRPr="00A10FE5">
        <w:rPr>
          <w:strike/>
          <w:sz w:val="22"/>
          <w:lang w:val="sk-SK"/>
        </w:rPr>
        <w:t>družstvo</w:t>
      </w:r>
    </w:p>
    <w:p w14:paraId="1E9B13FF" w14:textId="77777777" w:rsidR="004C79B6" w:rsidRPr="00A10FE5" w:rsidRDefault="004C79B6">
      <w:pPr>
        <w:numPr>
          <w:ilvl w:val="0"/>
          <w:numId w:val="2"/>
        </w:numPr>
        <w:rPr>
          <w:strike/>
          <w:sz w:val="22"/>
          <w:lang w:val="sk-SK"/>
        </w:rPr>
      </w:pPr>
      <w:r w:rsidRPr="00A10FE5">
        <w:rPr>
          <w:strike/>
          <w:sz w:val="22"/>
          <w:lang w:val="sk-SK"/>
        </w:rPr>
        <w:t>iná forma spoločnosti</w:t>
      </w:r>
    </w:p>
    <w:p w14:paraId="3E5AE5F1" w14:textId="77777777" w:rsidR="004C79B6" w:rsidRDefault="004C79B6">
      <w:pPr>
        <w:rPr>
          <w:sz w:val="22"/>
          <w:lang w:val="sk-SK"/>
        </w:rPr>
      </w:pPr>
    </w:p>
    <w:p w14:paraId="2D9F2340" w14:textId="77777777" w:rsidR="004C79B6" w:rsidRDefault="004C79B6">
      <w:pPr>
        <w:numPr>
          <w:ilvl w:val="0"/>
          <w:numId w:val="3"/>
        </w:numPr>
        <w:rPr>
          <w:b/>
          <w:sz w:val="24"/>
          <w:lang w:val="sk-SK"/>
        </w:rPr>
      </w:pPr>
      <w:r>
        <w:rPr>
          <w:b/>
          <w:sz w:val="24"/>
          <w:lang w:val="sk-SK"/>
        </w:rPr>
        <w:t>Predmet činnosti spoločnosti:</w:t>
      </w:r>
    </w:p>
    <w:p w14:paraId="4D181189" w14:textId="77777777" w:rsidR="004C79B6" w:rsidRDefault="004C79B6">
      <w:pPr>
        <w:rPr>
          <w:sz w:val="22"/>
          <w:lang w:val="sk-SK"/>
        </w:rPr>
      </w:pPr>
    </w:p>
    <w:p w14:paraId="66C380D7" w14:textId="795D7130" w:rsidR="004C79B6" w:rsidRDefault="004C79B6">
      <w:pPr>
        <w:rPr>
          <w:sz w:val="22"/>
          <w:lang w:val="sk-SK"/>
        </w:rPr>
      </w:pPr>
      <w:r>
        <w:rPr>
          <w:sz w:val="22"/>
          <w:lang w:val="sk-SK"/>
        </w:rPr>
        <w:t xml:space="preserve">- priložený Výpis z Obchodného registra </w:t>
      </w:r>
      <w:r w:rsidRPr="009F0652">
        <w:rPr>
          <w:sz w:val="22"/>
          <w:lang w:val="sk-SK"/>
        </w:rPr>
        <w:t xml:space="preserve">Okresného súdu </w:t>
      </w:r>
      <w:r w:rsidR="008D70D6" w:rsidRPr="009F0652">
        <w:rPr>
          <w:sz w:val="22"/>
          <w:lang w:val="sk-SK"/>
        </w:rPr>
        <w:t>Bratislava I zo</w:t>
      </w:r>
      <w:r w:rsidRPr="009F0652">
        <w:rPr>
          <w:sz w:val="22"/>
          <w:lang w:val="sk-SK"/>
        </w:rPr>
        <w:t xml:space="preserve"> dňa </w:t>
      </w:r>
      <w:r w:rsidR="008D70D6" w:rsidRPr="009F0652">
        <w:rPr>
          <w:sz w:val="22"/>
          <w:lang w:val="sk-SK"/>
        </w:rPr>
        <w:t>27.3.2023</w:t>
      </w:r>
    </w:p>
    <w:p w14:paraId="708F4B9B" w14:textId="77777777" w:rsidR="004C79B6" w:rsidRDefault="004C79B6">
      <w:pPr>
        <w:rPr>
          <w:sz w:val="22"/>
          <w:lang w:val="sk-SK"/>
        </w:rPr>
      </w:pPr>
    </w:p>
    <w:p w14:paraId="445473BE" w14:textId="77777777" w:rsidR="004C79B6" w:rsidRDefault="004C79B6">
      <w:pPr>
        <w:rPr>
          <w:sz w:val="24"/>
          <w:lang w:val="sk-SK"/>
        </w:rPr>
      </w:pPr>
      <w:r>
        <w:rPr>
          <w:b/>
          <w:sz w:val="24"/>
          <w:lang w:val="sk-SK"/>
        </w:rPr>
        <w:t>4.  Dátum otvorenia ( zahájenia činnosti) spoločnosti:</w:t>
      </w:r>
    </w:p>
    <w:p w14:paraId="76E9125E" w14:textId="77777777" w:rsidR="004C79B6" w:rsidRDefault="004C79B6">
      <w:pPr>
        <w:rPr>
          <w:sz w:val="22"/>
          <w:lang w:val="sk-SK"/>
        </w:rPr>
      </w:pPr>
    </w:p>
    <w:p w14:paraId="667291E3" w14:textId="734D3F93" w:rsidR="004C79B6" w:rsidRDefault="008D70D6">
      <w:pPr>
        <w:rPr>
          <w:sz w:val="22"/>
          <w:lang w:val="sk-SK"/>
        </w:rPr>
      </w:pPr>
      <w:r w:rsidRPr="009F0652">
        <w:rPr>
          <w:sz w:val="22"/>
          <w:lang w:val="sk-SK"/>
        </w:rPr>
        <w:t>10.11.1999</w:t>
      </w:r>
    </w:p>
    <w:p w14:paraId="284CD062" w14:textId="77777777" w:rsidR="004C79B6" w:rsidRDefault="004C79B6">
      <w:pPr>
        <w:rPr>
          <w:sz w:val="22"/>
          <w:lang w:val="sk-SK"/>
        </w:rPr>
      </w:pPr>
    </w:p>
    <w:p w14:paraId="25E30A02" w14:textId="77777777" w:rsidR="004C79B6" w:rsidRDefault="004C79B6">
      <w:pPr>
        <w:rPr>
          <w:sz w:val="24"/>
          <w:lang w:val="sk-SK"/>
        </w:rPr>
      </w:pPr>
      <w:r>
        <w:rPr>
          <w:b/>
          <w:sz w:val="24"/>
          <w:lang w:val="sk-SK"/>
        </w:rPr>
        <w:t>5.  Uveďte:</w:t>
      </w:r>
    </w:p>
    <w:p w14:paraId="1203B05E" w14:textId="77777777" w:rsidR="004C79B6" w:rsidRDefault="004C79B6">
      <w:pPr>
        <w:rPr>
          <w:sz w:val="22"/>
          <w:lang w:val="sk-SK"/>
        </w:rPr>
      </w:pPr>
    </w:p>
    <w:p w14:paraId="3291BE1F" w14:textId="77777777" w:rsidR="004C79B6" w:rsidRDefault="004C79B6">
      <w:pPr>
        <w:numPr>
          <w:ilvl w:val="0"/>
          <w:numId w:val="2"/>
        </w:numPr>
        <w:rPr>
          <w:sz w:val="22"/>
          <w:lang w:val="sk-SK"/>
        </w:rPr>
      </w:pPr>
      <w:r>
        <w:rPr>
          <w:sz w:val="22"/>
          <w:lang w:val="sk-SK"/>
        </w:rPr>
        <w:t>všetky dcérske spoločnosti,</w:t>
      </w:r>
    </w:p>
    <w:p w14:paraId="1C37790A" w14:textId="77777777" w:rsidR="004C79B6" w:rsidRDefault="004C79B6">
      <w:pPr>
        <w:numPr>
          <w:ilvl w:val="0"/>
          <w:numId w:val="2"/>
        </w:numPr>
        <w:rPr>
          <w:sz w:val="22"/>
          <w:lang w:val="sk-SK"/>
        </w:rPr>
      </w:pPr>
      <w:r>
        <w:rPr>
          <w:sz w:val="22"/>
          <w:lang w:val="sk-SK"/>
        </w:rPr>
        <w:t>činnosť dcérskych spoločností a krajiny ich registrácie,</w:t>
      </w:r>
    </w:p>
    <w:p w14:paraId="172B3CF1" w14:textId="77777777" w:rsidR="004C79B6" w:rsidRDefault="004C79B6">
      <w:pPr>
        <w:numPr>
          <w:ilvl w:val="0"/>
          <w:numId w:val="2"/>
        </w:numPr>
        <w:rPr>
          <w:sz w:val="22"/>
          <w:lang w:val="sk-SK"/>
        </w:rPr>
      </w:pPr>
      <w:r>
        <w:rPr>
          <w:sz w:val="22"/>
          <w:lang w:val="sk-SK"/>
        </w:rPr>
        <w:t>percentuálne vyjadrenie akcií (obchodných podielov) vlastnených materskou spoločnosťou v týchto dcérskych spoločnostiach podľa posledných finančných údajov,</w:t>
      </w:r>
    </w:p>
    <w:p w14:paraId="70CDA7E3" w14:textId="77777777" w:rsidR="004C79B6" w:rsidRDefault="004C79B6">
      <w:pPr>
        <w:numPr>
          <w:ilvl w:val="0"/>
          <w:numId w:val="2"/>
        </w:numPr>
        <w:rPr>
          <w:sz w:val="22"/>
          <w:lang w:val="sk-SK"/>
        </w:rPr>
      </w:pPr>
      <w:r>
        <w:rPr>
          <w:sz w:val="22"/>
          <w:lang w:val="sk-SK"/>
        </w:rPr>
        <w:t xml:space="preserve">ak máte záujem o rozšírenie tohto poistenia o poistenie členov predstavenstva a členov dozornej rady vo všetkých dcérskych spoločnostiach, predložte konsolidovaný konečný účet súvahový a konečný účet ziskov a strát za posledné dva uzavreté účtovné roky,  prípadne predložte konečný účet súvahový a konečný účet ziskov a strát za posledné dva uzavreté účtovné roky každej dcérskej spoločnosti, </w:t>
      </w:r>
    </w:p>
    <w:p w14:paraId="1CAEB477" w14:textId="77777777" w:rsidR="004C79B6" w:rsidRDefault="004C79B6">
      <w:pPr>
        <w:rPr>
          <w:sz w:val="22"/>
          <w:lang w:val="sk-SK"/>
        </w:rPr>
      </w:pPr>
    </w:p>
    <w:p w14:paraId="754DFC97" w14:textId="77777777" w:rsidR="004C79B6" w:rsidRDefault="004C79B6">
      <w:pPr>
        <w:rPr>
          <w:sz w:val="22"/>
          <w:lang w:val="sk-SK"/>
        </w:rPr>
      </w:pPr>
      <w:r>
        <w:rPr>
          <w:sz w:val="22"/>
          <w:lang w:val="sk-SK"/>
        </w:rPr>
        <w:t xml:space="preserve">Názov dcérskej spoločnosti                Krajina právnej registrácie                Percentuálne vyjadrenie akcií </w:t>
      </w:r>
    </w:p>
    <w:p w14:paraId="4BE01202" w14:textId="77777777" w:rsidR="004C79B6" w:rsidRDefault="004C79B6">
      <w:pPr>
        <w:rPr>
          <w:sz w:val="22"/>
          <w:lang w:val="sk-SK"/>
        </w:rPr>
      </w:pPr>
      <w:r>
        <w:rPr>
          <w:sz w:val="22"/>
          <w:lang w:val="sk-SK"/>
        </w:rPr>
        <w:t xml:space="preserve">                                                                                                               (obchodných podielov) vlastnených</w:t>
      </w:r>
    </w:p>
    <w:p w14:paraId="6E1FB8F4" w14:textId="77777777" w:rsidR="004C79B6" w:rsidRDefault="004C79B6">
      <w:pPr>
        <w:rPr>
          <w:sz w:val="22"/>
          <w:lang w:val="sk-SK"/>
        </w:rPr>
      </w:pPr>
      <w:r>
        <w:rPr>
          <w:sz w:val="22"/>
          <w:lang w:val="sk-SK"/>
        </w:rPr>
        <w:t xml:space="preserve">                                                                                                               materskou spoločnosťou</w:t>
      </w:r>
    </w:p>
    <w:p w14:paraId="020E8FA1" w14:textId="77777777" w:rsidR="004C79B6" w:rsidRDefault="004C79B6">
      <w:pPr>
        <w:rPr>
          <w:sz w:val="22"/>
          <w:lang w:val="sk-SK"/>
        </w:rPr>
      </w:pPr>
    </w:p>
    <w:p w14:paraId="03A8CCE3" w14:textId="1859C5E7" w:rsidR="004C79B6" w:rsidRPr="00A10FE5" w:rsidRDefault="00A10FE5">
      <w:pPr>
        <w:rPr>
          <w:color w:val="7030A0"/>
          <w:sz w:val="22"/>
          <w:lang w:val="sk-SK"/>
        </w:rPr>
      </w:pPr>
      <w:r w:rsidRPr="00A10FE5">
        <w:rPr>
          <w:color w:val="7030A0"/>
          <w:sz w:val="22"/>
          <w:lang w:val="sk-SK"/>
        </w:rPr>
        <w:t xml:space="preserve">SK, </w:t>
      </w:r>
      <w:proofErr w:type="spellStart"/>
      <w:r w:rsidRPr="00A10FE5">
        <w:rPr>
          <w:color w:val="7030A0"/>
          <w:sz w:val="22"/>
          <w:lang w:val="sk-SK"/>
        </w:rPr>
        <w:t>a.s</w:t>
      </w:r>
      <w:proofErr w:type="spellEnd"/>
      <w:r w:rsidRPr="00A10FE5">
        <w:rPr>
          <w:color w:val="7030A0"/>
          <w:sz w:val="22"/>
          <w:lang w:val="sk-SK"/>
        </w:rPr>
        <w:t>. nemá žiadne dcérske spoločnosti</w:t>
      </w:r>
    </w:p>
    <w:p w14:paraId="43D8909E" w14:textId="77777777" w:rsidR="004C79B6" w:rsidRDefault="004C79B6">
      <w:pPr>
        <w:rPr>
          <w:sz w:val="22"/>
          <w:lang w:val="sk-SK"/>
        </w:rPr>
      </w:pPr>
    </w:p>
    <w:p w14:paraId="6630D7AF" w14:textId="77777777" w:rsidR="004C79B6" w:rsidRDefault="004C79B6">
      <w:pPr>
        <w:rPr>
          <w:sz w:val="24"/>
          <w:lang w:val="sk-SK"/>
        </w:rPr>
      </w:pPr>
      <w:r>
        <w:rPr>
          <w:b/>
          <w:sz w:val="24"/>
          <w:lang w:val="sk-SK"/>
        </w:rPr>
        <w:t>6.  Sú akcie Vašej spoločnosti alebo niektorej z jej dcérskych spoločností obchodovateľné na:</w:t>
      </w:r>
    </w:p>
    <w:p w14:paraId="7ACF500E" w14:textId="77777777" w:rsidR="004C79B6" w:rsidRDefault="004C79B6">
      <w:pPr>
        <w:rPr>
          <w:sz w:val="22"/>
          <w:lang w:val="sk-SK"/>
        </w:rPr>
      </w:pPr>
    </w:p>
    <w:p w14:paraId="7E3F101C" w14:textId="63419736" w:rsidR="004C79B6" w:rsidRDefault="004C79B6">
      <w:pPr>
        <w:numPr>
          <w:ilvl w:val="0"/>
          <w:numId w:val="2"/>
        </w:numPr>
        <w:rPr>
          <w:sz w:val="22"/>
          <w:lang w:val="sk-SK"/>
        </w:rPr>
      </w:pPr>
      <w:r>
        <w:rPr>
          <w:sz w:val="22"/>
          <w:lang w:val="sk-SK"/>
        </w:rPr>
        <w:t xml:space="preserve">Bratislavskej burze cenných papierov                                      </w:t>
      </w:r>
      <w:r>
        <w:rPr>
          <w:sz w:val="22"/>
          <w:lang w:val="sk-SK"/>
        </w:rPr>
        <w:sym w:font="Symbol" w:char="F07F"/>
      </w:r>
      <w:r>
        <w:rPr>
          <w:sz w:val="22"/>
          <w:lang w:val="sk-SK"/>
        </w:rPr>
        <w:t xml:space="preserve">  áno           </w:t>
      </w:r>
      <w:r w:rsidR="00A10FE5" w:rsidRPr="00A10FE5">
        <w:rPr>
          <w:color w:val="7030A0"/>
          <w:bdr w:val="single" w:sz="4" w:space="0" w:color="auto"/>
          <w:lang w:val="sk-SK"/>
        </w:rPr>
        <w:t>X</w:t>
      </w:r>
      <w:r>
        <w:rPr>
          <w:sz w:val="22"/>
          <w:lang w:val="sk-SK"/>
        </w:rPr>
        <w:t xml:space="preserve">  nie</w:t>
      </w:r>
    </w:p>
    <w:p w14:paraId="5459F915" w14:textId="3B3CA278" w:rsidR="004C79B6" w:rsidRDefault="004C79B6">
      <w:pPr>
        <w:numPr>
          <w:ilvl w:val="0"/>
          <w:numId w:val="2"/>
        </w:numPr>
        <w:rPr>
          <w:sz w:val="22"/>
          <w:lang w:val="sk-SK"/>
        </w:rPr>
      </w:pPr>
      <w:r>
        <w:rPr>
          <w:sz w:val="22"/>
          <w:lang w:val="sk-SK"/>
        </w:rPr>
        <w:t xml:space="preserve">RM-Systém Slovakia                                                               </w:t>
      </w:r>
      <w:r>
        <w:rPr>
          <w:sz w:val="22"/>
          <w:lang w:val="sk-SK"/>
        </w:rPr>
        <w:sym w:font="Symbol" w:char="F07F"/>
      </w:r>
      <w:r>
        <w:rPr>
          <w:sz w:val="22"/>
          <w:lang w:val="sk-SK"/>
        </w:rPr>
        <w:t xml:space="preserve">  áno          </w:t>
      </w:r>
      <w:r w:rsidR="00A10FE5">
        <w:rPr>
          <w:sz w:val="22"/>
          <w:lang w:val="sk-SK"/>
        </w:rPr>
        <w:t xml:space="preserve"> </w:t>
      </w:r>
      <w:r>
        <w:rPr>
          <w:sz w:val="22"/>
          <w:lang w:val="sk-SK"/>
        </w:rPr>
        <w:t xml:space="preserve"> </w:t>
      </w:r>
      <w:r w:rsidR="00A10FE5" w:rsidRPr="00A10FE5">
        <w:rPr>
          <w:color w:val="7030A0"/>
          <w:bdr w:val="single" w:sz="4" w:space="0" w:color="auto"/>
          <w:lang w:val="sk-SK"/>
        </w:rPr>
        <w:t>X</w:t>
      </w:r>
      <w:r>
        <w:rPr>
          <w:sz w:val="22"/>
          <w:lang w:val="sk-SK"/>
        </w:rPr>
        <w:t xml:space="preserve">  nie</w:t>
      </w:r>
    </w:p>
    <w:p w14:paraId="1AB57EA9" w14:textId="52BB1CB6" w:rsidR="004C79B6" w:rsidRDefault="004C79B6">
      <w:pPr>
        <w:numPr>
          <w:ilvl w:val="0"/>
          <w:numId w:val="2"/>
        </w:numPr>
        <w:rPr>
          <w:sz w:val="22"/>
          <w:lang w:val="sk-SK"/>
        </w:rPr>
      </w:pPr>
      <w:r>
        <w:rPr>
          <w:sz w:val="22"/>
          <w:lang w:val="sk-SK"/>
        </w:rPr>
        <w:t xml:space="preserve">na zahraničných burzách cenných papierov                             </w:t>
      </w:r>
      <w:r>
        <w:rPr>
          <w:sz w:val="22"/>
          <w:lang w:val="sk-SK"/>
        </w:rPr>
        <w:sym w:font="Symbol" w:char="F07F"/>
      </w:r>
      <w:r>
        <w:rPr>
          <w:sz w:val="22"/>
          <w:lang w:val="sk-SK"/>
        </w:rPr>
        <w:t xml:space="preserve">  áno         </w:t>
      </w:r>
      <w:r w:rsidR="00A10FE5">
        <w:rPr>
          <w:sz w:val="22"/>
          <w:lang w:val="sk-SK"/>
        </w:rPr>
        <w:t xml:space="preserve"> </w:t>
      </w:r>
      <w:r>
        <w:rPr>
          <w:sz w:val="22"/>
          <w:lang w:val="sk-SK"/>
        </w:rPr>
        <w:t xml:space="preserve"> </w:t>
      </w:r>
      <w:r w:rsidR="00A10FE5" w:rsidRPr="00A10FE5">
        <w:rPr>
          <w:color w:val="7030A0"/>
          <w:bdr w:val="single" w:sz="4" w:space="0" w:color="auto"/>
          <w:lang w:val="sk-SK"/>
        </w:rPr>
        <w:t>X</w:t>
      </w:r>
      <w:r>
        <w:rPr>
          <w:sz w:val="22"/>
          <w:lang w:val="sk-SK"/>
        </w:rPr>
        <w:t xml:space="preserve">  nie</w:t>
      </w:r>
    </w:p>
    <w:p w14:paraId="3FC8DFAD" w14:textId="77777777" w:rsidR="004C79B6" w:rsidRDefault="004C79B6">
      <w:pPr>
        <w:numPr>
          <w:ilvl w:val="12"/>
          <w:numId w:val="0"/>
        </w:numPr>
        <w:rPr>
          <w:sz w:val="22"/>
          <w:lang w:val="sk-SK"/>
        </w:rPr>
      </w:pPr>
    </w:p>
    <w:p w14:paraId="1839D83A" w14:textId="77777777" w:rsidR="004C79B6" w:rsidRDefault="004C79B6">
      <w:pPr>
        <w:numPr>
          <w:ilvl w:val="12"/>
          <w:numId w:val="0"/>
        </w:numPr>
        <w:rPr>
          <w:sz w:val="22"/>
          <w:lang w:val="sk-SK"/>
        </w:rPr>
      </w:pPr>
      <w:r>
        <w:rPr>
          <w:sz w:val="22"/>
          <w:lang w:val="sk-SK"/>
        </w:rPr>
        <w:t>Ak odpoviete “áno” na vyššie uvedenú otázku, uveďte:</w:t>
      </w:r>
    </w:p>
    <w:p w14:paraId="7E28DD84" w14:textId="77777777" w:rsidR="004C79B6" w:rsidRDefault="004C79B6">
      <w:pPr>
        <w:numPr>
          <w:ilvl w:val="12"/>
          <w:numId w:val="0"/>
        </w:numPr>
        <w:rPr>
          <w:sz w:val="22"/>
          <w:lang w:val="sk-SK"/>
        </w:rPr>
      </w:pPr>
    </w:p>
    <w:p w14:paraId="00C716DB" w14:textId="77777777" w:rsidR="004C79B6" w:rsidRDefault="004C79B6">
      <w:pPr>
        <w:numPr>
          <w:ilvl w:val="0"/>
          <w:numId w:val="2"/>
        </w:numPr>
        <w:rPr>
          <w:sz w:val="22"/>
          <w:lang w:val="sk-SK"/>
        </w:rPr>
      </w:pPr>
      <w:r>
        <w:rPr>
          <w:sz w:val="22"/>
          <w:lang w:val="sk-SK"/>
        </w:rPr>
        <w:t>názov a pracovné sídlo každej burzy :</w:t>
      </w:r>
    </w:p>
    <w:p w14:paraId="70C47372" w14:textId="77777777" w:rsidR="004C79B6" w:rsidRDefault="004C79B6">
      <w:pPr>
        <w:numPr>
          <w:ilvl w:val="12"/>
          <w:numId w:val="0"/>
        </w:numPr>
        <w:rPr>
          <w:sz w:val="22"/>
          <w:lang w:val="sk-SK"/>
        </w:rPr>
      </w:pPr>
    </w:p>
    <w:p w14:paraId="3B8DDCD8" w14:textId="77777777" w:rsidR="004C79B6" w:rsidRDefault="004C79B6">
      <w:pPr>
        <w:numPr>
          <w:ilvl w:val="0"/>
          <w:numId w:val="2"/>
        </w:numPr>
        <w:rPr>
          <w:sz w:val="22"/>
          <w:lang w:val="sk-SK"/>
        </w:rPr>
      </w:pPr>
      <w:r>
        <w:rPr>
          <w:sz w:val="22"/>
          <w:lang w:val="sk-SK"/>
        </w:rPr>
        <w:t>dátum zápisu Vašej spoločnosti na burze CP :</w:t>
      </w:r>
    </w:p>
    <w:p w14:paraId="4C5E1639" w14:textId="77777777" w:rsidR="004C79B6" w:rsidRDefault="004C79B6">
      <w:pPr>
        <w:rPr>
          <w:sz w:val="22"/>
          <w:lang w:val="sk-SK"/>
        </w:rPr>
      </w:pPr>
    </w:p>
    <w:p w14:paraId="508754AF" w14:textId="77777777" w:rsidR="004C79B6" w:rsidRDefault="004C79B6">
      <w:pPr>
        <w:numPr>
          <w:ilvl w:val="0"/>
          <w:numId w:val="2"/>
        </w:numPr>
        <w:rPr>
          <w:sz w:val="22"/>
          <w:lang w:val="sk-SK"/>
        </w:rPr>
      </w:pPr>
      <w:r>
        <w:rPr>
          <w:sz w:val="22"/>
          <w:lang w:val="sk-SK"/>
        </w:rPr>
        <w:t xml:space="preserve">sú Vaše akcie </w:t>
      </w:r>
      <w:proofErr w:type="spellStart"/>
      <w:r>
        <w:rPr>
          <w:sz w:val="22"/>
          <w:lang w:val="sk-SK"/>
        </w:rPr>
        <w:t>kvótované</w:t>
      </w:r>
      <w:proofErr w:type="spellEnd"/>
      <w:r>
        <w:rPr>
          <w:sz w:val="22"/>
          <w:lang w:val="sk-SK"/>
        </w:rPr>
        <w:t xml:space="preserve"> na burze CP:</w:t>
      </w:r>
    </w:p>
    <w:p w14:paraId="72C89E74" w14:textId="77777777" w:rsidR="004C79B6" w:rsidRDefault="004C79B6">
      <w:pPr>
        <w:numPr>
          <w:ilvl w:val="12"/>
          <w:numId w:val="0"/>
        </w:numPr>
        <w:rPr>
          <w:sz w:val="22"/>
          <w:lang w:val="sk-SK"/>
        </w:rPr>
      </w:pPr>
    </w:p>
    <w:p w14:paraId="1573C307" w14:textId="77777777" w:rsidR="004C79B6" w:rsidRDefault="004C79B6">
      <w:pPr>
        <w:numPr>
          <w:ilvl w:val="0"/>
          <w:numId w:val="2"/>
        </w:numPr>
        <w:rPr>
          <w:sz w:val="22"/>
          <w:lang w:val="sk-SK"/>
        </w:rPr>
      </w:pPr>
      <w:r>
        <w:rPr>
          <w:sz w:val="22"/>
          <w:lang w:val="sk-SK"/>
        </w:rPr>
        <w:t>trhová hodnota akcií ku dňu vyplnenia dotazníka :</w:t>
      </w:r>
    </w:p>
    <w:p w14:paraId="150D92D3" w14:textId="77777777" w:rsidR="004C79B6" w:rsidRDefault="004C79B6">
      <w:pPr>
        <w:numPr>
          <w:ilvl w:val="12"/>
          <w:numId w:val="0"/>
        </w:numPr>
        <w:rPr>
          <w:sz w:val="22"/>
          <w:lang w:val="sk-SK"/>
        </w:rPr>
      </w:pPr>
    </w:p>
    <w:p w14:paraId="44C673BB" w14:textId="77777777" w:rsidR="004C79B6" w:rsidRDefault="004C79B6">
      <w:pPr>
        <w:numPr>
          <w:ilvl w:val="0"/>
          <w:numId w:val="2"/>
        </w:numPr>
        <w:rPr>
          <w:sz w:val="22"/>
          <w:lang w:val="sk-SK"/>
        </w:rPr>
      </w:pPr>
      <w:r>
        <w:rPr>
          <w:sz w:val="22"/>
          <w:lang w:val="sk-SK"/>
        </w:rPr>
        <w:t>najnižšia hodnota akcie v kĺzavom roku :</w:t>
      </w:r>
    </w:p>
    <w:p w14:paraId="0C52A6ED" w14:textId="77777777" w:rsidR="004C79B6" w:rsidRDefault="004C79B6">
      <w:pPr>
        <w:numPr>
          <w:ilvl w:val="12"/>
          <w:numId w:val="0"/>
        </w:numPr>
        <w:rPr>
          <w:sz w:val="22"/>
          <w:lang w:val="sk-SK"/>
        </w:rPr>
      </w:pPr>
    </w:p>
    <w:p w14:paraId="59DA8B57" w14:textId="77777777" w:rsidR="004C79B6" w:rsidRDefault="004C79B6">
      <w:pPr>
        <w:numPr>
          <w:ilvl w:val="0"/>
          <w:numId w:val="2"/>
        </w:numPr>
        <w:rPr>
          <w:sz w:val="22"/>
          <w:lang w:val="sk-SK"/>
        </w:rPr>
      </w:pPr>
      <w:r>
        <w:rPr>
          <w:sz w:val="22"/>
          <w:lang w:val="sk-SK"/>
        </w:rPr>
        <w:t>najvyššia hodnota akcie v kĺzavom roku :</w:t>
      </w:r>
    </w:p>
    <w:p w14:paraId="3020801E" w14:textId="77777777" w:rsidR="004C79B6" w:rsidRDefault="004C79B6">
      <w:pPr>
        <w:numPr>
          <w:ilvl w:val="12"/>
          <w:numId w:val="0"/>
        </w:numPr>
        <w:rPr>
          <w:sz w:val="22"/>
          <w:lang w:val="sk-SK"/>
        </w:rPr>
      </w:pPr>
    </w:p>
    <w:p w14:paraId="69DFCDDF" w14:textId="77777777" w:rsidR="004C79B6" w:rsidRDefault="004C79B6">
      <w:pPr>
        <w:numPr>
          <w:ilvl w:val="0"/>
          <w:numId w:val="2"/>
        </w:numPr>
        <w:rPr>
          <w:sz w:val="22"/>
          <w:lang w:val="sk-SK"/>
        </w:rPr>
      </w:pPr>
      <w:r>
        <w:rPr>
          <w:sz w:val="22"/>
          <w:lang w:val="sk-SK"/>
        </w:rPr>
        <w:t>celkový objem v Sk obchodov na burze za kĺzavé obdobie :</w:t>
      </w:r>
    </w:p>
    <w:p w14:paraId="49E9CF15" w14:textId="77777777" w:rsidR="004C79B6" w:rsidRDefault="004C79B6">
      <w:pPr>
        <w:numPr>
          <w:ilvl w:val="12"/>
          <w:numId w:val="0"/>
        </w:numPr>
        <w:rPr>
          <w:sz w:val="22"/>
          <w:lang w:val="sk-SK"/>
        </w:rPr>
      </w:pPr>
    </w:p>
    <w:p w14:paraId="29BA4820" w14:textId="77777777" w:rsidR="004C79B6" w:rsidRDefault="004C79B6">
      <w:pPr>
        <w:numPr>
          <w:ilvl w:val="0"/>
          <w:numId w:val="2"/>
        </w:numPr>
        <w:rPr>
          <w:sz w:val="22"/>
          <w:lang w:val="sk-SK"/>
        </w:rPr>
      </w:pPr>
      <w:r>
        <w:rPr>
          <w:sz w:val="22"/>
          <w:lang w:val="sk-SK"/>
        </w:rPr>
        <w:t>celkový počet akcií obchodovateľných na burze :</w:t>
      </w:r>
    </w:p>
    <w:p w14:paraId="0D4E4F7F" w14:textId="77777777" w:rsidR="004C79B6" w:rsidRDefault="004C79B6">
      <w:pPr>
        <w:numPr>
          <w:ilvl w:val="12"/>
          <w:numId w:val="0"/>
        </w:numPr>
        <w:rPr>
          <w:sz w:val="22"/>
          <w:lang w:val="sk-SK"/>
        </w:rPr>
      </w:pPr>
    </w:p>
    <w:p w14:paraId="104C828C" w14:textId="77777777" w:rsidR="004C79B6" w:rsidRDefault="004C79B6">
      <w:pPr>
        <w:numPr>
          <w:ilvl w:val="12"/>
          <w:numId w:val="0"/>
        </w:numPr>
        <w:rPr>
          <w:sz w:val="24"/>
          <w:lang w:val="sk-SK"/>
        </w:rPr>
      </w:pPr>
      <w:r>
        <w:rPr>
          <w:b/>
          <w:sz w:val="24"/>
          <w:lang w:val="sk-SK"/>
        </w:rPr>
        <w:t>7.  Uveďte:</w:t>
      </w:r>
    </w:p>
    <w:p w14:paraId="6238EC4E" w14:textId="77777777" w:rsidR="004C79B6" w:rsidRDefault="004C79B6">
      <w:pPr>
        <w:numPr>
          <w:ilvl w:val="12"/>
          <w:numId w:val="0"/>
        </w:numPr>
        <w:rPr>
          <w:sz w:val="22"/>
          <w:lang w:val="sk-SK"/>
        </w:rPr>
      </w:pPr>
    </w:p>
    <w:p w14:paraId="3CCE560F" w14:textId="349071CF" w:rsidR="004C79B6" w:rsidRPr="009F0652" w:rsidRDefault="004C79B6">
      <w:pPr>
        <w:numPr>
          <w:ilvl w:val="0"/>
          <w:numId w:val="2"/>
        </w:numPr>
        <w:rPr>
          <w:sz w:val="22"/>
          <w:lang w:val="sk-SK"/>
        </w:rPr>
      </w:pPr>
      <w:r>
        <w:rPr>
          <w:sz w:val="22"/>
          <w:lang w:val="sk-SK"/>
        </w:rPr>
        <w:t xml:space="preserve">počet vydaných akcií </w:t>
      </w:r>
      <w:r w:rsidRPr="009F0652">
        <w:rPr>
          <w:sz w:val="22"/>
          <w:lang w:val="sk-SK"/>
        </w:rPr>
        <w:t>spoločnosti :</w:t>
      </w:r>
      <w:r w:rsidR="008D70D6" w:rsidRPr="009F0652">
        <w:rPr>
          <w:sz w:val="22"/>
          <w:lang w:val="sk-SK"/>
        </w:rPr>
        <w:t xml:space="preserve"> 1</w:t>
      </w:r>
      <w:r w:rsidR="009F0652" w:rsidRPr="009F0652">
        <w:rPr>
          <w:sz w:val="22"/>
          <w:lang w:val="sk-SK"/>
        </w:rPr>
        <w:t> </w:t>
      </w:r>
      <w:r w:rsidR="008D70D6" w:rsidRPr="009F0652">
        <w:rPr>
          <w:sz w:val="22"/>
          <w:lang w:val="sk-SK"/>
        </w:rPr>
        <w:t>660</w:t>
      </w:r>
    </w:p>
    <w:p w14:paraId="52C8629A" w14:textId="246AF3FC" w:rsidR="004C79B6" w:rsidRPr="009F0652" w:rsidRDefault="004C79B6">
      <w:pPr>
        <w:numPr>
          <w:ilvl w:val="0"/>
          <w:numId w:val="2"/>
        </w:numPr>
        <w:rPr>
          <w:sz w:val="22"/>
          <w:lang w:val="sk-SK"/>
        </w:rPr>
      </w:pPr>
      <w:r w:rsidRPr="009F0652">
        <w:rPr>
          <w:sz w:val="22"/>
          <w:lang w:val="sk-SK"/>
        </w:rPr>
        <w:t>nominálnu hodnotu akcií:</w:t>
      </w:r>
      <w:r w:rsidR="008D70D6" w:rsidRPr="009F0652">
        <w:rPr>
          <w:sz w:val="22"/>
          <w:lang w:val="sk-SK"/>
        </w:rPr>
        <w:t xml:space="preserve"> 1</w:t>
      </w:r>
      <w:r w:rsidR="009F0652" w:rsidRPr="009F0652">
        <w:rPr>
          <w:sz w:val="22"/>
          <w:lang w:val="sk-SK"/>
        </w:rPr>
        <w:t> </w:t>
      </w:r>
      <w:r w:rsidR="008D70D6" w:rsidRPr="009F0652">
        <w:rPr>
          <w:sz w:val="22"/>
          <w:lang w:val="sk-SK"/>
        </w:rPr>
        <w:t>000 EUR</w:t>
      </w:r>
    </w:p>
    <w:p w14:paraId="6C7B9006" w14:textId="4EB7FF43" w:rsidR="004C79B6" w:rsidRPr="009F0652" w:rsidRDefault="004C79B6">
      <w:pPr>
        <w:numPr>
          <w:ilvl w:val="0"/>
          <w:numId w:val="2"/>
        </w:numPr>
        <w:rPr>
          <w:sz w:val="22"/>
          <w:lang w:val="sk-SK"/>
        </w:rPr>
      </w:pPr>
      <w:r w:rsidRPr="009F0652">
        <w:rPr>
          <w:sz w:val="22"/>
          <w:lang w:val="sk-SK"/>
        </w:rPr>
        <w:t>celkovú výšku základného imania spoločnosti :</w:t>
      </w:r>
      <w:r w:rsidR="008D70D6" w:rsidRPr="009F0652">
        <w:rPr>
          <w:sz w:val="22"/>
          <w:lang w:val="sk-SK"/>
        </w:rPr>
        <w:t xml:space="preserve"> 1 660 000 EUR</w:t>
      </w:r>
    </w:p>
    <w:p w14:paraId="5B512D77" w14:textId="32832A1B" w:rsidR="004C79B6" w:rsidRPr="009F0652" w:rsidRDefault="004C79B6">
      <w:pPr>
        <w:numPr>
          <w:ilvl w:val="0"/>
          <w:numId w:val="2"/>
        </w:numPr>
        <w:rPr>
          <w:sz w:val="22"/>
          <w:lang w:val="sk-SK"/>
        </w:rPr>
      </w:pPr>
      <w:r w:rsidRPr="009F0652">
        <w:rPr>
          <w:sz w:val="22"/>
          <w:lang w:val="sk-SK"/>
        </w:rPr>
        <w:t>počet akcionárov (spoločníkov) spoločnosti :</w:t>
      </w:r>
      <w:r w:rsidR="00A10FE5" w:rsidRPr="009F0652">
        <w:rPr>
          <w:sz w:val="22"/>
          <w:lang w:val="sk-SK"/>
        </w:rPr>
        <w:t xml:space="preserve"> 1</w:t>
      </w:r>
    </w:p>
    <w:p w14:paraId="544A0EAA" w14:textId="156AD801" w:rsidR="004C79B6" w:rsidRDefault="004C79B6">
      <w:pPr>
        <w:numPr>
          <w:ilvl w:val="0"/>
          <w:numId w:val="2"/>
        </w:numPr>
        <w:rPr>
          <w:sz w:val="22"/>
          <w:lang w:val="sk-SK"/>
        </w:rPr>
      </w:pPr>
      <w:r>
        <w:rPr>
          <w:sz w:val="22"/>
          <w:lang w:val="sk-SK"/>
        </w:rPr>
        <w:t>počet akcií (obchodných podielov) vo vlastníctve členov predstavenstva, členov dozornej rady alebo konateľov spoločnosti :</w:t>
      </w:r>
      <w:r w:rsidR="00A10FE5">
        <w:rPr>
          <w:sz w:val="22"/>
          <w:lang w:val="sk-SK"/>
        </w:rPr>
        <w:t xml:space="preserve"> </w:t>
      </w:r>
      <w:r w:rsidR="00A10FE5">
        <w:rPr>
          <w:color w:val="7030A0"/>
          <w:sz w:val="22"/>
          <w:lang w:val="sk-SK"/>
        </w:rPr>
        <w:t>0,00</w:t>
      </w:r>
    </w:p>
    <w:p w14:paraId="382160D5" w14:textId="77777777" w:rsidR="004C79B6" w:rsidRDefault="004C79B6">
      <w:pPr>
        <w:numPr>
          <w:ilvl w:val="12"/>
          <w:numId w:val="0"/>
        </w:numPr>
        <w:rPr>
          <w:sz w:val="22"/>
          <w:lang w:val="sk-SK"/>
        </w:rPr>
      </w:pPr>
    </w:p>
    <w:p w14:paraId="738C9362" w14:textId="77777777" w:rsidR="004C79B6" w:rsidRPr="009F0652" w:rsidRDefault="004C79B6">
      <w:pPr>
        <w:numPr>
          <w:ilvl w:val="0"/>
          <w:numId w:val="2"/>
        </w:numPr>
        <w:rPr>
          <w:sz w:val="22"/>
          <w:lang w:val="sk-SK"/>
        </w:rPr>
      </w:pPr>
      <w:r>
        <w:rPr>
          <w:sz w:val="22"/>
          <w:lang w:val="sk-SK"/>
        </w:rPr>
        <w:t xml:space="preserve">počet / percentuálne vyjadrenie vydaných </w:t>
      </w:r>
      <w:r w:rsidRPr="009F0652">
        <w:rPr>
          <w:sz w:val="22"/>
          <w:lang w:val="sk-SK"/>
        </w:rPr>
        <w:t>akcií spoločnosti podľa typu :</w:t>
      </w:r>
    </w:p>
    <w:p w14:paraId="72FF05CB" w14:textId="59C7C3A0" w:rsidR="004C79B6" w:rsidRPr="009F0652" w:rsidRDefault="004C79B6">
      <w:pPr>
        <w:numPr>
          <w:ilvl w:val="12"/>
          <w:numId w:val="0"/>
        </w:numPr>
        <w:rPr>
          <w:sz w:val="22"/>
          <w:lang w:val="sk-SK"/>
        </w:rPr>
      </w:pPr>
      <w:r w:rsidRPr="009F0652">
        <w:rPr>
          <w:sz w:val="22"/>
          <w:lang w:val="sk-SK"/>
        </w:rPr>
        <w:t>akcie na meno</w:t>
      </w:r>
      <w:r w:rsidR="008D70D6" w:rsidRPr="009F0652">
        <w:rPr>
          <w:sz w:val="22"/>
          <w:lang w:val="sk-SK"/>
        </w:rPr>
        <w:t xml:space="preserve">  </w:t>
      </w:r>
      <w:r w:rsidR="008D70D6" w:rsidRPr="00206997">
        <w:rPr>
          <w:color w:val="7030A0"/>
          <w:sz w:val="22"/>
          <w:lang w:val="sk-SK"/>
        </w:rPr>
        <w:t>1</w:t>
      </w:r>
      <w:r w:rsidR="00042A9E">
        <w:rPr>
          <w:color w:val="7030A0"/>
          <w:sz w:val="22"/>
          <w:lang w:val="sk-SK"/>
        </w:rPr>
        <w:t> </w:t>
      </w:r>
      <w:r w:rsidR="008D70D6" w:rsidRPr="00206997">
        <w:rPr>
          <w:color w:val="7030A0"/>
          <w:sz w:val="22"/>
          <w:lang w:val="sk-SK"/>
        </w:rPr>
        <w:t>660 – listinné na meno</w:t>
      </w:r>
    </w:p>
    <w:p w14:paraId="3535A583" w14:textId="4B17945D" w:rsidR="004C79B6" w:rsidRPr="00206997" w:rsidRDefault="004C79B6">
      <w:pPr>
        <w:numPr>
          <w:ilvl w:val="12"/>
          <w:numId w:val="0"/>
        </w:numPr>
        <w:rPr>
          <w:color w:val="7030A0"/>
          <w:sz w:val="22"/>
          <w:lang w:val="sk-SK"/>
        </w:rPr>
      </w:pPr>
      <w:r w:rsidRPr="009F0652">
        <w:rPr>
          <w:sz w:val="22"/>
          <w:lang w:val="sk-SK"/>
        </w:rPr>
        <w:t>akcie na držiteľa</w:t>
      </w:r>
      <w:r w:rsidR="008D70D6" w:rsidRPr="009F0652">
        <w:rPr>
          <w:sz w:val="22"/>
          <w:lang w:val="sk-SK"/>
        </w:rPr>
        <w:t xml:space="preserve">   </w:t>
      </w:r>
      <w:r w:rsidR="008D70D6" w:rsidRPr="00206997">
        <w:rPr>
          <w:color w:val="7030A0"/>
          <w:sz w:val="22"/>
          <w:lang w:val="sk-SK"/>
        </w:rPr>
        <w:t>0</w:t>
      </w:r>
    </w:p>
    <w:p w14:paraId="432A4002" w14:textId="4CF7D054" w:rsidR="004C79B6" w:rsidRPr="00206997" w:rsidRDefault="004C79B6">
      <w:pPr>
        <w:numPr>
          <w:ilvl w:val="12"/>
          <w:numId w:val="0"/>
        </w:numPr>
        <w:rPr>
          <w:color w:val="7030A0"/>
          <w:sz w:val="22"/>
          <w:lang w:val="sk-SK"/>
        </w:rPr>
      </w:pPr>
      <w:r w:rsidRPr="009F0652">
        <w:rPr>
          <w:sz w:val="22"/>
          <w:lang w:val="sk-SK"/>
        </w:rPr>
        <w:t>zamestnanecké akcie</w:t>
      </w:r>
      <w:r w:rsidR="008D70D6" w:rsidRPr="009F0652">
        <w:rPr>
          <w:sz w:val="22"/>
          <w:lang w:val="sk-SK"/>
        </w:rPr>
        <w:t xml:space="preserve"> </w:t>
      </w:r>
      <w:r w:rsidR="008D70D6" w:rsidRPr="00206997">
        <w:rPr>
          <w:color w:val="7030A0"/>
          <w:sz w:val="22"/>
          <w:lang w:val="sk-SK"/>
        </w:rPr>
        <w:t>0</w:t>
      </w:r>
    </w:p>
    <w:p w14:paraId="0D8416AC" w14:textId="144BAC12" w:rsidR="004C79B6" w:rsidRPr="00206997" w:rsidRDefault="004C79B6">
      <w:pPr>
        <w:numPr>
          <w:ilvl w:val="12"/>
          <w:numId w:val="0"/>
        </w:numPr>
        <w:rPr>
          <w:color w:val="7030A0"/>
          <w:sz w:val="22"/>
          <w:lang w:val="sk-SK"/>
        </w:rPr>
      </w:pPr>
      <w:r w:rsidRPr="009F0652">
        <w:rPr>
          <w:sz w:val="22"/>
          <w:lang w:val="sk-SK"/>
        </w:rPr>
        <w:t>prioritné akcie</w:t>
      </w:r>
      <w:r w:rsidR="008D70D6" w:rsidRPr="009F0652">
        <w:rPr>
          <w:sz w:val="22"/>
          <w:lang w:val="sk-SK"/>
        </w:rPr>
        <w:t xml:space="preserve"> </w:t>
      </w:r>
      <w:r w:rsidR="008D70D6" w:rsidRPr="00206997">
        <w:rPr>
          <w:color w:val="7030A0"/>
          <w:sz w:val="22"/>
          <w:lang w:val="sk-SK"/>
        </w:rPr>
        <w:t>0</w:t>
      </w:r>
    </w:p>
    <w:p w14:paraId="3C08E807" w14:textId="5DA7BD29" w:rsidR="004C79B6" w:rsidRPr="00206997" w:rsidRDefault="004C79B6">
      <w:pPr>
        <w:numPr>
          <w:ilvl w:val="12"/>
          <w:numId w:val="0"/>
        </w:numPr>
        <w:rPr>
          <w:color w:val="7030A0"/>
          <w:sz w:val="22"/>
          <w:lang w:val="sk-SK"/>
        </w:rPr>
      </w:pPr>
      <w:r w:rsidRPr="009F0652">
        <w:rPr>
          <w:sz w:val="22"/>
          <w:lang w:val="sk-SK"/>
        </w:rPr>
        <w:t>iné akcie (uveďte aké)</w:t>
      </w:r>
      <w:r w:rsidR="008D70D6" w:rsidRPr="009F0652">
        <w:rPr>
          <w:sz w:val="22"/>
          <w:lang w:val="sk-SK"/>
        </w:rPr>
        <w:t xml:space="preserve"> </w:t>
      </w:r>
      <w:r w:rsidR="008D70D6" w:rsidRPr="00206997">
        <w:rPr>
          <w:color w:val="7030A0"/>
          <w:sz w:val="22"/>
          <w:lang w:val="sk-SK"/>
        </w:rPr>
        <w:t>0</w:t>
      </w:r>
    </w:p>
    <w:p w14:paraId="3CBA2444" w14:textId="77777777" w:rsidR="004C79B6" w:rsidRPr="009F0652" w:rsidRDefault="004C79B6">
      <w:pPr>
        <w:numPr>
          <w:ilvl w:val="12"/>
          <w:numId w:val="0"/>
        </w:numPr>
        <w:rPr>
          <w:sz w:val="22"/>
          <w:lang w:val="sk-SK"/>
        </w:rPr>
      </w:pPr>
    </w:p>
    <w:p w14:paraId="4C0E28BB" w14:textId="77777777" w:rsidR="004C79B6" w:rsidRPr="009F0652" w:rsidRDefault="004C79B6">
      <w:pPr>
        <w:numPr>
          <w:ilvl w:val="12"/>
          <w:numId w:val="0"/>
        </w:numPr>
        <w:rPr>
          <w:sz w:val="22"/>
          <w:lang w:val="sk-SK"/>
        </w:rPr>
      </w:pPr>
    </w:p>
    <w:p w14:paraId="563D7A94" w14:textId="77777777" w:rsidR="004C79B6" w:rsidRPr="009F0652" w:rsidRDefault="004C79B6">
      <w:pPr>
        <w:numPr>
          <w:ilvl w:val="12"/>
          <w:numId w:val="0"/>
        </w:numPr>
        <w:rPr>
          <w:b/>
          <w:sz w:val="24"/>
          <w:lang w:val="sk-SK"/>
        </w:rPr>
      </w:pPr>
      <w:r w:rsidRPr="009F0652">
        <w:rPr>
          <w:b/>
          <w:sz w:val="24"/>
          <w:lang w:val="sk-SK"/>
        </w:rPr>
        <w:t>8.  Vymenujte všetkých akcionárov (spoločníkov), ktorí vlastnia viac ako 10 % akcií (obchodných podielov) spoločnosti.</w:t>
      </w:r>
    </w:p>
    <w:p w14:paraId="0F946825" w14:textId="77777777" w:rsidR="004C79B6" w:rsidRPr="009F0652" w:rsidRDefault="004C79B6">
      <w:pPr>
        <w:numPr>
          <w:ilvl w:val="12"/>
          <w:numId w:val="0"/>
        </w:numPr>
        <w:rPr>
          <w:sz w:val="22"/>
          <w:lang w:val="sk-SK"/>
        </w:rPr>
      </w:pPr>
      <w:r w:rsidRPr="009F0652">
        <w:rPr>
          <w:b/>
          <w:sz w:val="22"/>
          <w:lang w:val="sk-SK"/>
        </w:rPr>
        <w:t xml:space="preserve">  </w:t>
      </w:r>
    </w:p>
    <w:p w14:paraId="4B6C07E4" w14:textId="1E9986A8" w:rsidR="004C79B6" w:rsidRPr="00A10FE5" w:rsidRDefault="004C79B6" w:rsidP="002131F7">
      <w:pPr>
        <w:numPr>
          <w:ilvl w:val="12"/>
          <w:numId w:val="0"/>
        </w:numPr>
        <w:jc w:val="both"/>
        <w:rPr>
          <w:color w:val="7030A0"/>
          <w:sz w:val="22"/>
          <w:lang w:val="sk-SK"/>
        </w:rPr>
      </w:pPr>
      <w:r w:rsidRPr="009F0652">
        <w:rPr>
          <w:sz w:val="22"/>
          <w:lang w:val="sk-SK"/>
        </w:rPr>
        <w:t>Meno akcionára (spoločníka)</w:t>
      </w:r>
      <w:r w:rsidR="00A10FE5" w:rsidRPr="009F0652">
        <w:rPr>
          <w:sz w:val="22"/>
          <w:lang w:val="sk-SK"/>
        </w:rPr>
        <w:t xml:space="preserve">: </w:t>
      </w:r>
      <w:r w:rsidR="008D70D6" w:rsidRPr="009F0652">
        <w:rPr>
          <w:sz w:val="22"/>
          <w:lang w:val="sk-SK"/>
        </w:rPr>
        <w:t xml:space="preserve">Slovenská republika zastúpení </w:t>
      </w:r>
      <w:r w:rsidR="00A10FE5" w:rsidRPr="009F0652">
        <w:rPr>
          <w:sz w:val="22"/>
          <w:lang w:val="sk-SK"/>
        </w:rPr>
        <w:t>Ministerstvo</w:t>
      </w:r>
      <w:r w:rsidR="008D70D6" w:rsidRPr="009F0652">
        <w:rPr>
          <w:sz w:val="22"/>
          <w:lang w:val="sk-SK"/>
        </w:rPr>
        <w:t>m</w:t>
      </w:r>
      <w:r w:rsidR="00A10FE5" w:rsidRPr="009F0652">
        <w:rPr>
          <w:sz w:val="22"/>
          <w:lang w:val="sk-SK"/>
        </w:rPr>
        <w:t xml:space="preserve"> financií Slovenskej republiky</w:t>
      </w:r>
      <w:r w:rsidRPr="009F0652">
        <w:rPr>
          <w:sz w:val="22"/>
          <w:lang w:val="sk-SK"/>
        </w:rPr>
        <w:t xml:space="preserve"> Percentuálne vyjadrenie vlastnených (obchodných podielov)</w:t>
      </w:r>
      <w:r w:rsidR="00A10FE5" w:rsidRPr="009F0652">
        <w:rPr>
          <w:sz w:val="22"/>
          <w:lang w:val="sk-SK"/>
        </w:rPr>
        <w:t xml:space="preserve">: </w:t>
      </w:r>
      <w:r w:rsidR="00A10FE5" w:rsidRPr="009F0652">
        <w:rPr>
          <w:color w:val="7030A0"/>
          <w:sz w:val="22"/>
          <w:lang w:val="sk-SK"/>
        </w:rPr>
        <w:t>100 %</w:t>
      </w:r>
    </w:p>
    <w:p w14:paraId="115E565A" w14:textId="77777777" w:rsidR="004C79B6" w:rsidRDefault="004C79B6">
      <w:pPr>
        <w:numPr>
          <w:ilvl w:val="12"/>
          <w:numId w:val="0"/>
        </w:numPr>
        <w:rPr>
          <w:sz w:val="22"/>
          <w:lang w:val="sk-SK"/>
        </w:rPr>
      </w:pPr>
    </w:p>
    <w:p w14:paraId="6B236733" w14:textId="45DBF9BA" w:rsidR="004C79B6" w:rsidRPr="008F4F5D" w:rsidRDefault="004C79B6">
      <w:pPr>
        <w:numPr>
          <w:ilvl w:val="12"/>
          <w:numId w:val="0"/>
        </w:numPr>
        <w:rPr>
          <w:color w:val="7030A0"/>
          <w:lang w:val="sk-SK"/>
        </w:rPr>
      </w:pPr>
      <w:r w:rsidRPr="009F0652">
        <w:rPr>
          <w:b/>
          <w:sz w:val="24"/>
          <w:lang w:val="sk-SK"/>
        </w:rPr>
        <w:t>9.  Uveďte počet zamestnancov spoločnosti:</w:t>
      </w:r>
      <w:r>
        <w:rPr>
          <w:lang w:val="sk-SK"/>
        </w:rPr>
        <w:t xml:space="preserve"> </w:t>
      </w:r>
      <w:r w:rsidR="008F4F5D">
        <w:rPr>
          <w:color w:val="7030A0"/>
          <w:lang w:val="sk-SK"/>
        </w:rPr>
        <w:t>138</w:t>
      </w:r>
    </w:p>
    <w:p w14:paraId="1C3C11AB" w14:textId="77777777" w:rsidR="004C79B6" w:rsidRDefault="004C79B6">
      <w:pPr>
        <w:numPr>
          <w:ilvl w:val="12"/>
          <w:numId w:val="0"/>
        </w:numPr>
        <w:rPr>
          <w:sz w:val="22"/>
          <w:lang w:val="sk-SK"/>
        </w:rPr>
      </w:pPr>
    </w:p>
    <w:p w14:paraId="477E7F79" w14:textId="7C87B391" w:rsidR="004C79B6" w:rsidRDefault="004C79B6">
      <w:pPr>
        <w:numPr>
          <w:ilvl w:val="12"/>
          <w:numId w:val="0"/>
        </w:numPr>
        <w:rPr>
          <w:b/>
          <w:sz w:val="24"/>
          <w:lang w:val="sk-SK"/>
        </w:rPr>
      </w:pPr>
      <w:r>
        <w:rPr>
          <w:b/>
          <w:sz w:val="24"/>
          <w:lang w:val="sk-SK"/>
        </w:rPr>
        <w:lastRenderedPageBreak/>
        <w:t>10.Zlúčila sa alebo splynula Vaša spoločnosť s inou spoločnosťou, alebo nastali iné zmeny vo</w:t>
      </w:r>
    </w:p>
    <w:p w14:paraId="5AED2131" w14:textId="77777777" w:rsidR="004C79B6" w:rsidRDefault="004C79B6">
      <w:pPr>
        <w:numPr>
          <w:ilvl w:val="12"/>
          <w:numId w:val="0"/>
        </w:numPr>
        <w:tabs>
          <w:tab w:val="left" w:pos="2700"/>
        </w:tabs>
        <w:rPr>
          <w:b/>
          <w:sz w:val="24"/>
          <w:lang w:val="sk-SK"/>
        </w:rPr>
      </w:pPr>
      <w:r>
        <w:rPr>
          <w:b/>
          <w:sz w:val="24"/>
          <w:lang w:val="sk-SK"/>
        </w:rPr>
        <w:t>vlastníckej štruktúre spoločnosti počas posledných 18 mesiacov ?</w:t>
      </w:r>
    </w:p>
    <w:p w14:paraId="561F45A4" w14:textId="77777777" w:rsidR="004C79B6" w:rsidRDefault="004C79B6">
      <w:pPr>
        <w:numPr>
          <w:ilvl w:val="12"/>
          <w:numId w:val="0"/>
        </w:numPr>
        <w:rPr>
          <w:sz w:val="22"/>
          <w:lang w:val="sk-SK"/>
        </w:rPr>
      </w:pPr>
    </w:p>
    <w:p w14:paraId="08BF938D" w14:textId="60F5DB30" w:rsidR="004C79B6" w:rsidRDefault="004C79B6">
      <w:pPr>
        <w:numPr>
          <w:ilvl w:val="12"/>
          <w:numId w:val="0"/>
        </w:numPr>
        <w:rPr>
          <w:sz w:val="22"/>
          <w:lang w:val="sk-SK"/>
        </w:rPr>
      </w:pPr>
      <w:r>
        <w:rPr>
          <w:sz w:val="22"/>
          <w:lang w:val="sk-SK"/>
        </w:rPr>
        <w:sym w:font="Symbol" w:char="F07F"/>
      </w:r>
      <w:r>
        <w:rPr>
          <w:sz w:val="22"/>
          <w:lang w:val="sk-SK"/>
        </w:rPr>
        <w:t xml:space="preserve">  áno            </w:t>
      </w:r>
      <w:r w:rsidR="00A10FE5" w:rsidRPr="00A10FE5">
        <w:rPr>
          <w:color w:val="7030A0"/>
          <w:bdr w:val="single" w:sz="4" w:space="0" w:color="auto"/>
          <w:lang w:val="sk-SK"/>
        </w:rPr>
        <w:t>X</w:t>
      </w:r>
      <w:r w:rsidR="00A10FE5">
        <w:rPr>
          <w:sz w:val="22"/>
          <w:lang w:val="sk-SK"/>
        </w:rPr>
        <w:t xml:space="preserve"> </w:t>
      </w:r>
      <w:r>
        <w:rPr>
          <w:sz w:val="22"/>
          <w:lang w:val="sk-SK"/>
        </w:rPr>
        <w:t xml:space="preserve"> nie</w:t>
      </w:r>
    </w:p>
    <w:p w14:paraId="388C3C13" w14:textId="77777777" w:rsidR="004C79B6" w:rsidRDefault="004C79B6">
      <w:pPr>
        <w:numPr>
          <w:ilvl w:val="12"/>
          <w:numId w:val="0"/>
        </w:numPr>
        <w:rPr>
          <w:sz w:val="22"/>
          <w:lang w:val="sk-SK"/>
        </w:rPr>
      </w:pPr>
    </w:p>
    <w:p w14:paraId="76E9730D" w14:textId="77777777" w:rsidR="004C79B6" w:rsidRDefault="004C79B6">
      <w:pPr>
        <w:numPr>
          <w:ilvl w:val="12"/>
          <w:numId w:val="0"/>
        </w:numPr>
        <w:rPr>
          <w:sz w:val="22"/>
          <w:lang w:val="sk-SK"/>
        </w:rPr>
      </w:pPr>
      <w:r>
        <w:rPr>
          <w:sz w:val="22"/>
          <w:lang w:val="sk-SK"/>
        </w:rPr>
        <w:t>Ak odpoviete “áno” , upresnite :</w:t>
      </w:r>
    </w:p>
    <w:p w14:paraId="74EFA4DE" w14:textId="77777777" w:rsidR="004C79B6" w:rsidRDefault="004C79B6">
      <w:pPr>
        <w:numPr>
          <w:ilvl w:val="12"/>
          <w:numId w:val="0"/>
        </w:numPr>
        <w:rPr>
          <w:sz w:val="22"/>
          <w:lang w:val="sk-SK"/>
        </w:rPr>
      </w:pPr>
    </w:p>
    <w:p w14:paraId="2894CF43" w14:textId="77777777" w:rsidR="004C79B6" w:rsidRDefault="004C79B6">
      <w:pPr>
        <w:numPr>
          <w:ilvl w:val="0"/>
          <w:numId w:val="2"/>
        </w:numPr>
        <w:rPr>
          <w:sz w:val="22"/>
          <w:lang w:val="sk-SK"/>
        </w:rPr>
      </w:pPr>
      <w:r>
        <w:rPr>
          <w:sz w:val="22"/>
          <w:lang w:val="sk-SK"/>
        </w:rPr>
        <w:t>kedy boli tieto transakcie uskutočnené :</w:t>
      </w:r>
    </w:p>
    <w:p w14:paraId="6FE0057E" w14:textId="77777777" w:rsidR="004C79B6" w:rsidRDefault="004C79B6">
      <w:pPr>
        <w:numPr>
          <w:ilvl w:val="0"/>
          <w:numId w:val="2"/>
        </w:numPr>
        <w:rPr>
          <w:sz w:val="22"/>
          <w:lang w:val="sk-SK"/>
        </w:rPr>
      </w:pPr>
      <w:r>
        <w:rPr>
          <w:sz w:val="22"/>
          <w:lang w:val="sk-SK"/>
        </w:rPr>
        <w:t>s ktorou spoločnosťou :</w:t>
      </w:r>
    </w:p>
    <w:p w14:paraId="003FAFE8" w14:textId="77777777" w:rsidR="004C79B6" w:rsidRDefault="004C79B6">
      <w:pPr>
        <w:numPr>
          <w:ilvl w:val="0"/>
          <w:numId w:val="2"/>
        </w:numPr>
        <w:rPr>
          <w:sz w:val="22"/>
          <w:lang w:val="sk-SK"/>
        </w:rPr>
      </w:pPr>
      <w:r>
        <w:rPr>
          <w:sz w:val="22"/>
          <w:lang w:val="sk-SK"/>
        </w:rPr>
        <w:t>podiel akcií :</w:t>
      </w:r>
    </w:p>
    <w:p w14:paraId="503F6F63" w14:textId="77777777" w:rsidR="004C79B6" w:rsidRDefault="004C79B6">
      <w:pPr>
        <w:numPr>
          <w:ilvl w:val="12"/>
          <w:numId w:val="0"/>
        </w:numPr>
        <w:rPr>
          <w:sz w:val="22"/>
          <w:lang w:val="sk-SK"/>
        </w:rPr>
      </w:pPr>
    </w:p>
    <w:p w14:paraId="2CA11457" w14:textId="77777777" w:rsidR="004C79B6" w:rsidRDefault="004C79B6">
      <w:pPr>
        <w:numPr>
          <w:ilvl w:val="12"/>
          <w:numId w:val="0"/>
        </w:numPr>
        <w:rPr>
          <w:lang w:val="sk-SK"/>
        </w:rPr>
      </w:pPr>
      <w:r>
        <w:rPr>
          <w:b/>
          <w:sz w:val="24"/>
          <w:lang w:val="sk-SK"/>
        </w:rPr>
        <w:t>11.Zlučuje sa práve alebo splýva Vaša spoločnosť s inou spoločnosťou alebo nastali iné zmeny vo vlastníckej štruktúre spoločnosti ?</w:t>
      </w:r>
      <w:r>
        <w:rPr>
          <w:b/>
          <w:sz w:val="22"/>
          <w:lang w:val="sk-SK"/>
        </w:rPr>
        <w:t xml:space="preserve">  </w:t>
      </w:r>
    </w:p>
    <w:p w14:paraId="3A960C3F" w14:textId="77777777" w:rsidR="004C79B6" w:rsidRDefault="004C79B6">
      <w:pPr>
        <w:numPr>
          <w:ilvl w:val="12"/>
          <w:numId w:val="0"/>
        </w:numPr>
        <w:rPr>
          <w:sz w:val="22"/>
          <w:lang w:val="sk-SK"/>
        </w:rPr>
      </w:pPr>
    </w:p>
    <w:p w14:paraId="2960A108" w14:textId="31E95BDC" w:rsidR="004C79B6" w:rsidRDefault="004C79B6">
      <w:pPr>
        <w:numPr>
          <w:ilvl w:val="12"/>
          <w:numId w:val="0"/>
        </w:numPr>
        <w:rPr>
          <w:sz w:val="22"/>
          <w:lang w:val="sk-SK"/>
        </w:rPr>
      </w:pPr>
      <w:r>
        <w:rPr>
          <w:sz w:val="22"/>
          <w:lang w:val="sk-SK"/>
        </w:rPr>
        <w:sym w:font="Symbol" w:char="F07F"/>
      </w:r>
      <w:r>
        <w:rPr>
          <w:sz w:val="22"/>
          <w:lang w:val="sk-SK"/>
        </w:rPr>
        <w:t xml:space="preserve">  áno            </w:t>
      </w:r>
      <w:r w:rsidR="00A10FE5" w:rsidRPr="00A10FE5">
        <w:rPr>
          <w:color w:val="7030A0"/>
          <w:bdr w:val="single" w:sz="4" w:space="0" w:color="auto"/>
          <w:lang w:val="sk-SK"/>
        </w:rPr>
        <w:t>X</w:t>
      </w:r>
      <w:r w:rsidR="00A10FE5">
        <w:rPr>
          <w:sz w:val="22"/>
          <w:lang w:val="sk-SK"/>
        </w:rPr>
        <w:t xml:space="preserve"> </w:t>
      </w:r>
      <w:r>
        <w:rPr>
          <w:sz w:val="22"/>
          <w:lang w:val="sk-SK"/>
        </w:rPr>
        <w:t xml:space="preserve"> nie</w:t>
      </w:r>
    </w:p>
    <w:p w14:paraId="7B0E8911" w14:textId="77777777" w:rsidR="004C79B6" w:rsidRDefault="004C79B6">
      <w:pPr>
        <w:numPr>
          <w:ilvl w:val="12"/>
          <w:numId w:val="0"/>
        </w:numPr>
        <w:rPr>
          <w:b/>
          <w:sz w:val="22"/>
          <w:lang w:val="sk-SK"/>
        </w:rPr>
      </w:pPr>
    </w:p>
    <w:p w14:paraId="77AD5738" w14:textId="77777777" w:rsidR="004C79B6" w:rsidRDefault="004C79B6">
      <w:pPr>
        <w:numPr>
          <w:ilvl w:val="12"/>
          <w:numId w:val="0"/>
        </w:numPr>
        <w:rPr>
          <w:sz w:val="22"/>
          <w:lang w:val="sk-SK"/>
        </w:rPr>
      </w:pPr>
      <w:r>
        <w:rPr>
          <w:sz w:val="22"/>
          <w:lang w:val="sk-SK"/>
        </w:rPr>
        <w:t>Ak odpoviete “áno” , uveďte podrobné informácie k uskutočnenej transakcii.</w:t>
      </w:r>
    </w:p>
    <w:p w14:paraId="7BC61EC3" w14:textId="77777777" w:rsidR="004C79B6" w:rsidRDefault="004C79B6">
      <w:pPr>
        <w:numPr>
          <w:ilvl w:val="12"/>
          <w:numId w:val="0"/>
        </w:numPr>
        <w:rPr>
          <w:sz w:val="22"/>
          <w:lang w:val="sk-SK"/>
        </w:rPr>
      </w:pPr>
    </w:p>
    <w:p w14:paraId="7A971214" w14:textId="77777777" w:rsidR="004C79B6" w:rsidRDefault="004C79B6">
      <w:pPr>
        <w:numPr>
          <w:ilvl w:val="12"/>
          <w:numId w:val="0"/>
        </w:numPr>
        <w:rPr>
          <w:b/>
          <w:sz w:val="24"/>
          <w:lang w:val="sk-SK"/>
        </w:rPr>
      </w:pPr>
      <w:r>
        <w:rPr>
          <w:b/>
          <w:sz w:val="24"/>
          <w:lang w:val="sk-SK"/>
        </w:rPr>
        <w:t>12.Bol návrh spoločnosti aby nastali vyššie uvedené zmeny predložený alebo schválený valným</w:t>
      </w:r>
    </w:p>
    <w:p w14:paraId="109D7132" w14:textId="77777777" w:rsidR="004C79B6" w:rsidRDefault="004C79B6">
      <w:pPr>
        <w:numPr>
          <w:ilvl w:val="12"/>
          <w:numId w:val="0"/>
        </w:numPr>
        <w:rPr>
          <w:b/>
          <w:sz w:val="24"/>
          <w:lang w:val="sk-SK"/>
        </w:rPr>
      </w:pPr>
      <w:r>
        <w:rPr>
          <w:b/>
          <w:sz w:val="24"/>
          <w:lang w:val="sk-SK"/>
        </w:rPr>
        <w:t xml:space="preserve">zhromaždením ? </w:t>
      </w:r>
    </w:p>
    <w:p w14:paraId="030C3C3F" w14:textId="77777777" w:rsidR="004C79B6" w:rsidRDefault="004C79B6">
      <w:pPr>
        <w:numPr>
          <w:ilvl w:val="12"/>
          <w:numId w:val="0"/>
        </w:numPr>
        <w:rPr>
          <w:b/>
          <w:sz w:val="22"/>
          <w:lang w:val="sk-SK"/>
        </w:rPr>
      </w:pPr>
    </w:p>
    <w:p w14:paraId="076FEF64" w14:textId="5F0CAB91" w:rsidR="004C79B6" w:rsidRDefault="004C79B6">
      <w:pPr>
        <w:numPr>
          <w:ilvl w:val="12"/>
          <w:numId w:val="0"/>
        </w:numPr>
        <w:rPr>
          <w:sz w:val="22"/>
          <w:lang w:val="sk-SK"/>
        </w:rPr>
      </w:pPr>
      <w:r>
        <w:rPr>
          <w:sz w:val="22"/>
          <w:lang w:val="sk-SK"/>
        </w:rPr>
        <w:sym w:font="Symbol" w:char="F07F"/>
      </w:r>
      <w:r>
        <w:rPr>
          <w:sz w:val="22"/>
          <w:lang w:val="sk-SK"/>
        </w:rPr>
        <w:t xml:space="preserve">  áno            </w:t>
      </w:r>
      <w:r w:rsidR="00A10FE5" w:rsidRPr="00A10FE5">
        <w:rPr>
          <w:color w:val="7030A0"/>
          <w:bdr w:val="single" w:sz="4" w:space="0" w:color="auto"/>
          <w:lang w:val="sk-SK"/>
        </w:rPr>
        <w:t>X</w:t>
      </w:r>
      <w:r w:rsidR="00A10FE5">
        <w:rPr>
          <w:sz w:val="22"/>
          <w:lang w:val="sk-SK"/>
        </w:rPr>
        <w:t xml:space="preserve"> </w:t>
      </w:r>
      <w:r>
        <w:rPr>
          <w:sz w:val="22"/>
          <w:lang w:val="sk-SK"/>
        </w:rPr>
        <w:t xml:space="preserve"> nie</w:t>
      </w:r>
    </w:p>
    <w:p w14:paraId="6C3F9323" w14:textId="77777777" w:rsidR="004C79B6" w:rsidRDefault="004C79B6">
      <w:pPr>
        <w:numPr>
          <w:ilvl w:val="12"/>
          <w:numId w:val="0"/>
        </w:numPr>
        <w:rPr>
          <w:sz w:val="22"/>
          <w:lang w:val="sk-SK"/>
        </w:rPr>
      </w:pPr>
      <w:r>
        <w:rPr>
          <w:sz w:val="22"/>
          <w:lang w:val="sk-SK"/>
        </w:rPr>
        <w:t>Ak odpoviete “áno”, uveďte dátum rokovania a číslo uznesenia</w:t>
      </w:r>
    </w:p>
    <w:p w14:paraId="5DFCA54F" w14:textId="77777777" w:rsidR="004C79B6" w:rsidRDefault="004C79B6">
      <w:pPr>
        <w:numPr>
          <w:ilvl w:val="12"/>
          <w:numId w:val="0"/>
        </w:numPr>
        <w:rPr>
          <w:b/>
          <w:sz w:val="22"/>
          <w:lang w:val="sk-SK"/>
        </w:rPr>
      </w:pPr>
    </w:p>
    <w:p w14:paraId="405E9F24" w14:textId="6147E105" w:rsidR="004C79B6" w:rsidRDefault="004C79B6">
      <w:pPr>
        <w:numPr>
          <w:ilvl w:val="12"/>
          <w:numId w:val="0"/>
        </w:numPr>
        <w:rPr>
          <w:b/>
          <w:sz w:val="24"/>
          <w:lang w:val="sk-SK"/>
        </w:rPr>
      </w:pPr>
      <w:r>
        <w:rPr>
          <w:b/>
          <w:sz w:val="24"/>
          <w:lang w:val="sk-SK"/>
        </w:rPr>
        <w:t>13.</w:t>
      </w:r>
      <w:r w:rsidR="00DE393C">
        <w:rPr>
          <w:b/>
          <w:sz w:val="24"/>
          <w:lang w:val="sk-SK"/>
        </w:rPr>
        <w:t xml:space="preserve"> </w:t>
      </w:r>
      <w:r>
        <w:rPr>
          <w:b/>
          <w:sz w:val="24"/>
          <w:lang w:val="sk-SK"/>
        </w:rPr>
        <w:t>Je Vaša spoločnosť informovaná, že má právnick</w:t>
      </w:r>
      <w:r w:rsidR="00DE393C">
        <w:rPr>
          <w:b/>
          <w:sz w:val="24"/>
          <w:lang w:val="sk-SK"/>
        </w:rPr>
        <w:t>á</w:t>
      </w:r>
      <w:r>
        <w:rPr>
          <w:b/>
          <w:sz w:val="24"/>
          <w:lang w:val="sk-SK"/>
        </w:rPr>
        <w:t xml:space="preserve"> alebo fyzická osoba v pláne zakúpiť, či inak získať akcie Vašej spoločnosti ?   </w:t>
      </w:r>
    </w:p>
    <w:p w14:paraId="090C00F2" w14:textId="77777777" w:rsidR="004C79B6" w:rsidRDefault="004C79B6">
      <w:pPr>
        <w:numPr>
          <w:ilvl w:val="12"/>
          <w:numId w:val="0"/>
        </w:numPr>
        <w:rPr>
          <w:b/>
          <w:sz w:val="22"/>
          <w:lang w:val="sk-SK"/>
        </w:rPr>
      </w:pPr>
    </w:p>
    <w:p w14:paraId="2C8D07BA" w14:textId="4BC385F6" w:rsidR="004C79B6" w:rsidRDefault="004C79B6">
      <w:pPr>
        <w:numPr>
          <w:ilvl w:val="12"/>
          <w:numId w:val="0"/>
        </w:numPr>
        <w:rPr>
          <w:sz w:val="22"/>
          <w:lang w:val="sk-SK"/>
        </w:rPr>
      </w:pPr>
      <w:r>
        <w:rPr>
          <w:sz w:val="22"/>
          <w:lang w:val="sk-SK"/>
        </w:rPr>
        <w:sym w:font="Symbol" w:char="F07F"/>
      </w:r>
      <w:r>
        <w:rPr>
          <w:sz w:val="22"/>
          <w:lang w:val="sk-SK"/>
        </w:rPr>
        <w:t xml:space="preserve">  áno            </w:t>
      </w:r>
      <w:r w:rsidR="0093030D" w:rsidRPr="00A10FE5">
        <w:rPr>
          <w:color w:val="7030A0"/>
          <w:bdr w:val="single" w:sz="4" w:space="0" w:color="auto"/>
          <w:lang w:val="sk-SK"/>
        </w:rPr>
        <w:t>X</w:t>
      </w:r>
      <w:r w:rsidR="0093030D">
        <w:rPr>
          <w:sz w:val="22"/>
          <w:lang w:val="sk-SK"/>
        </w:rPr>
        <w:t xml:space="preserve"> </w:t>
      </w:r>
      <w:r>
        <w:rPr>
          <w:sz w:val="22"/>
          <w:lang w:val="sk-SK"/>
        </w:rPr>
        <w:t xml:space="preserve"> nie</w:t>
      </w:r>
    </w:p>
    <w:p w14:paraId="396E2CCF" w14:textId="77777777" w:rsidR="004C79B6" w:rsidRDefault="004C79B6">
      <w:pPr>
        <w:numPr>
          <w:ilvl w:val="12"/>
          <w:numId w:val="0"/>
        </w:numPr>
        <w:rPr>
          <w:b/>
          <w:sz w:val="22"/>
          <w:lang w:val="sk-SK"/>
        </w:rPr>
      </w:pPr>
    </w:p>
    <w:p w14:paraId="52B9CA8E" w14:textId="77777777" w:rsidR="004C79B6" w:rsidRDefault="004C79B6">
      <w:pPr>
        <w:numPr>
          <w:ilvl w:val="12"/>
          <w:numId w:val="0"/>
        </w:numPr>
        <w:rPr>
          <w:sz w:val="22"/>
          <w:lang w:val="sk-SK"/>
        </w:rPr>
      </w:pPr>
      <w:r>
        <w:rPr>
          <w:sz w:val="22"/>
          <w:lang w:val="sk-SK"/>
        </w:rPr>
        <w:t>Ak odpoviete “áno” , špecifikujte.</w:t>
      </w:r>
    </w:p>
    <w:p w14:paraId="233195D9" w14:textId="77777777" w:rsidR="004C79B6" w:rsidRDefault="004C79B6">
      <w:pPr>
        <w:numPr>
          <w:ilvl w:val="12"/>
          <w:numId w:val="0"/>
        </w:numPr>
        <w:rPr>
          <w:b/>
          <w:sz w:val="22"/>
          <w:lang w:val="sk-SK"/>
        </w:rPr>
      </w:pPr>
    </w:p>
    <w:p w14:paraId="404E6A3E" w14:textId="77777777" w:rsidR="004C79B6" w:rsidRDefault="004C79B6">
      <w:pPr>
        <w:numPr>
          <w:ilvl w:val="12"/>
          <w:numId w:val="0"/>
        </w:numPr>
        <w:rPr>
          <w:b/>
          <w:sz w:val="24"/>
          <w:lang w:val="sk-SK"/>
        </w:rPr>
      </w:pPr>
      <w:r>
        <w:rPr>
          <w:b/>
          <w:sz w:val="24"/>
          <w:lang w:val="sk-SK"/>
        </w:rPr>
        <w:t>14.Zmenila spoločnosť kapitálovú štruktúru v posedných dvoch rokoch (zvýšenie / zníženie</w:t>
      </w:r>
    </w:p>
    <w:p w14:paraId="1B4EA025" w14:textId="77777777" w:rsidR="004C79B6" w:rsidRDefault="004C79B6">
      <w:pPr>
        <w:numPr>
          <w:ilvl w:val="12"/>
          <w:numId w:val="0"/>
        </w:numPr>
        <w:rPr>
          <w:b/>
          <w:sz w:val="24"/>
          <w:lang w:val="sk-SK"/>
        </w:rPr>
      </w:pPr>
      <w:r>
        <w:rPr>
          <w:b/>
          <w:sz w:val="24"/>
          <w:lang w:val="sk-SK"/>
        </w:rPr>
        <w:t>základného imania).</w:t>
      </w:r>
    </w:p>
    <w:p w14:paraId="32627A31" w14:textId="77777777" w:rsidR="004C79B6" w:rsidRDefault="004C79B6">
      <w:pPr>
        <w:numPr>
          <w:ilvl w:val="12"/>
          <w:numId w:val="0"/>
        </w:numPr>
        <w:rPr>
          <w:sz w:val="22"/>
          <w:lang w:val="sk-SK"/>
        </w:rPr>
      </w:pPr>
    </w:p>
    <w:p w14:paraId="06F67FF9" w14:textId="5D92D358" w:rsidR="004C79B6" w:rsidRPr="009F0652" w:rsidRDefault="004C79B6">
      <w:pPr>
        <w:numPr>
          <w:ilvl w:val="12"/>
          <w:numId w:val="0"/>
        </w:numPr>
        <w:rPr>
          <w:sz w:val="22"/>
          <w:lang w:val="sk-SK"/>
        </w:rPr>
      </w:pPr>
      <w:r w:rsidRPr="009F0652">
        <w:rPr>
          <w:sz w:val="22"/>
          <w:lang w:val="sk-SK"/>
        </w:rPr>
        <w:sym w:font="Symbol" w:char="F07F"/>
      </w:r>
      <w:r w:rsidRPr="009F0652">
        <w:rPr>
          <w:sz w:val="22"/>
          <w:lang w:val="sk-SK"/>
        </w:rPr>
        <w:t xml:space="preserve">  áno            </w:t>
      </w:r>
      <w:r w:rsidR="00DE393C" w:rsidRPr="009F0652">
        <w:rPr>
          <w:color w:val="7030A0"/>
          <w:bdr w:val="single" w:sz="4" w:space="0" w:color="auto"/>
          <w:lang w:val="sk-SK"/>
        </w:rPr>
        <w:t>X</w:t>
      </w:r>
      <w:r w:rsidRPr="009F0652">
        <w:rPr>
          <w:sz w:val="22"/>
          <w:lang w:val="sk-SK"/>
        </w:rPr>
        <w:t xml:space="preserve">  nie</w:t>
      </w:r>
    </w:p>
    <w:p w14:paraId="39982296" w14:textId="77777777" w:rsidR="004C79B6" w:rsidRPr="009F0652" w:rsidRDefault="004C79B6">
      <w:pPr>
        <w:numPr>
          <w:ilvl w:val="12"/>
          <w:numId w:val="0"/>
        </w:numPr>
        <w:rPr>
          <w:sz w:val="22"/>
          <w:lang w:val="sk-SK"/>
        </w:rPr>
      </w:pPr>
    </w:p>
    <w:p w14:paraId="1C73B800" w14:textId="77777777" w:rsidR="004C79B6" w:rsidRPr="009F0652" w:rsidRDefault="004C79B6">
      <w:pPr>
        <w:numPr>
          <w:ilvl w:val="12"/>
          <w:numId w:val="0"/>
        </w:numPr>
        <w:rPr>
          <w:sz w:val="22"/>
          <w:lang w:val="sk-SK"/>
        </w:rPr>
      </w:pPr>
      <w:r w:rsidRPr="009F0652">
        <w:rPr>
          <w:sz w:val="22"/>
          <w:lang w:val="sk-SK"/>
        </w:rPr>
        <w:t>Plánuje spoločnosť zmenu svojej kapitálovej štruktúry ?</w:t>
      </w:r>
    </w:p>
    <w:p w14:paraId="1E6693DF" w14:textId="77777777" w:rsidR="004C79B6" w:rsidRPr="009F0652" w:rsidRDefault="004C79B6">
      <w:pPr>
        <w:numPr>
          <w:ilvl w:val="12"/>
          <w:numId w:val="0"/>
        </w:numPr>
        <w:rPr>
          <w:sz w:val="22"/>
          <w:lang w:val="sk-SK"/>
        </w:rPr>
      </w:pPr>
    </w:p>
    <w:p w14:paraId="60438A82" w14:textId="12721122" w:rsidR="004C79B6" w:rsidRPr="009F0652" w:rsidRDefault="004C79B6">
      <w:pPr>
        <w:numPr>
          <w:ilvl w:val="12"/>
          <w:numId w:val="0"/>
        </w:numPr>
        <w:rPr>
          <w:sz w:val="22"/>
          <w:lang w:val="sk-SK"/>
        </w:rPr>
      </w:pPr>
      <w:r w:rsidRPr="009F0652">
        <w:rPr>
          <w:sz w:val="22"/>
          <w:lang w:val="sk-SK"/>
        </w:rPr>
        <w:sym w:font="Symbol" w:char="F07F"/>
      </w:r>
      <w:r w:rsidRPr="009F0652">
        <w:rPr>
          <w:sz w:val="22"/>
          <w:lang w:val="sk-SK"/>
        </w:rPr>
        <w:t xml:space="preserve">  áno            </w:t>
      </w:r>
      <w:r w:rsidR="00DE393C" w:rsidRPr="009F0652">
        <w:rPr>
          <w:color w:val="7030A0"/>
          <w:bdr w:val="single" w:sz="4" w:space="0" w:color="auto"/>
          <w:lang w:val="sk-SK"/>
        </w:rPr>
        <w:t>X</w:t>
      </w:r>
      <w:r w:rsidRPr="009F0652">
        <w:rPr>
          <w:sz w:val="22"/>
          <w:lang w:val="sk-SK"/>
        </w:rPr>
        <w:t xml:space="preserve">  nie</w:t>
      </w:r>
    </w:p>
    <w:p w14:paraId="1A25756B" w14:textId="77777777" w:rsidR="004C79B6" w:rsidRPr="009F0652" w:rsidRDefault="004C79B6">
      <w:pPr>
        <w:numPr>
          <w:ilvl w:val="12"/>
          <w:numId w:val="0"/>
        </w:numPr>
        <w:rPr>
          <w:sz w:val="22"/>
          <w:lang w:val="sk-SK"/>
        </w:rPr>
      </w:pPr>
    </w:p>
    <w:p w14:paraId="2A165BB2" w14:textId="77777777" w:rsidR="004C79B6" w:rsidRDefault="004C79B6">
      <w:pPr>
        <w:numPr>
          <w:ilvl w:val="12"/>
          <w:numId w:val="0"/>
        </w:numPr>
        <w:rPr>
          <w:sz w:val="22"/>
          <w:lang w:val="sk-SK"/>
        </w:rPr>
      </w:pPr>
      <w:r w:rsidRPr="009F0652">
        <w:rPr>
          <w:sz w:val="22"/>
          <w:lang w:val="sk-SK"/>
        </w:rPr>
        <w:t>Ak odpoviete “áno” , špecifikujte</w:t>
      </w:r>
      <w:r>
        <w:rPr>
          <w:sz w:val="22"/>
          <w:lang w:val="sk-SK"/>
        </w:rPr>
        <w:t>.</w:t>
      </w:r>
    </w:p>
    <w:p w14:paraId="36C87CA1" w14:textId="77777777" w:rsidR="004C79B6" w:rsidRDefault="004C79B6">
      <w:pPr>
        <w:numPr>
          <w:ilvl w:val="12"/>
          <w:numId w:val="0"/>
        </w:numPr>
        <w:rPr>
          <w:sz w:val="22"/>
          <w:lang w:val="sk-SK"/>
        </w:rPr>
      </w:pPr>
    </w:p>
    <w:p w14:paraId="5CE8547E" w14:textId="77777777" w:rsidR="004C79B6" w:rsidRDefault="004C79B6">
      <w:pPr>
        <w:numPr>
          <w:ilvl w:val="12"/>
          <w:numId w:val="0"/>
        </w:numPr>
        <w:rPr>
          <w:b/>
          <w:sz w:val="24"/>
          <w:lang w:val="sk-SK"/>
        </w:rPr>
      </w:pPr>
      <w:r>
        <w:rPr>
          <w:b/>
          <w:sz w:val="24"/>
          <w:lang w:val="sk-SK"/>
        </w:rPr>
        <w:t>15.Mala spoločnosť už skôr uzatvorené poistenie zodpovednosti za škodu spôsobenú členmi</w:t>
      </w:r>
    </w:p>
    <w:p w14:paraId="57FE3EB6" w14:textId="77777777" w:rsidR="004C79B6" w:rsidRDefault="004C79B6">
      <w:pPr>
        <w:numPr>
          <w:ilvl w:val="12"/>
          <w:numId w:val="0"/>
        </w:numPr>
        <w:rPr>
          <w:b/>
          <w:sz w:val="24"/>
          <w:lang w:val="sk-SK"/>
        </w:rPr>
      </w:pPr>
      <w:r>
        <w:rPr>
          <w:b/>
          <w:sz w:val="24"/>
          <w:lang w:val="sk-SK"/>
        </w:rPr>
        <w:t>orgánov spoločnosti ?</w:t>
      </w:r>
    </w:p>
    <w:p w14:paraId="4FB8BD42" w14:textId="77777777" w:rsidR="004C79B6" w:rsidRDefault="004C79B6">
      <w:pPr>
        <w:numPr>
          <w:ilvl w:val="12"/>
          <w:numId w:val="0"/>
        </w:numPr>
        <w:rPr>
          <w:b/>
          <w:sz w:val="22"/>
          <w:lang w:val="sk-SK"/>
        </w:rPr>
      </w:pPr>
    </w:p>
    <w:p w14:paraId="7D417174" w14:textId="70BA4BA0" w:rsidR="004C79B6" w:rsidRDefault="0093030D">
      <w:pPr>
        <w:numPr>
          <w:ilvl w:val="12"/>
          <w:numId w:val="0"/>
        </w:numPr>
        <w:rPr>
          <w:sz w:val="22"/>
          <w:lang w:val="sk-SK"/>
        </w:rPr>
      </w:pPr>
      <w:r w:rsidRPr="00A10FE5">
        <w:rPr>
          <w:color w:val="7030A0"/>
          <w:bdr w:val="single" w:sz="4" w:space="0" w:color="auto"/>
          <w:lang w:val="sk-SK"/>
        </w:rPr>
        <w:t>X</w:t>
      </w:r>
      <w:r w:rsidR="004C79B6">
        <w:rPr>
          <w:sz w:val="22"/>
          <w:lang w:val="sk-SK"/>
        </w:rPr>
        <w:t xml:space="preserve">  áno            </w:t>
      </w:r>
      <w:r w:rsidR="004C79B6">
        <w:rPr>
          <w:sz w:val="22"/>
          <w:lang w:val="sk-SK"/>
        </w:rPr>
        <w:sym w:font="Symbol" w:char="F07F"/>
      </w:r>
      <w:r w:rsidR="004C79B6">
        <w:rPr>
          <w:sz w:val="22"/>
          <w:lang w:val="sk-SK"/>
        </w:rPr>
        <w:t xml:space="preserve">  nie</w:t>
      </w:r>
    </w:p>
    <w:p w14:paraId="52AA5F3C" w14:textId="77777777" w:rsidR="004C79B6" w:rsidRDefault="004C79B6">
      <w:pPr>
        <w:numPr>
          <w:ilvl w:val="12"/>
          <w:numId w:val="0"/>
        </w:numPr>
        <w:rPr>
          <w:sz w:val="22"/>
          <w:lang w:val="sk-SK"/>
        </w:rPr>
      </w:pPr>
    </w:p>
    <w:p w14:paraId="6D145071" w14:textId="77777777" w:rsidR="004C79B6" w:rsidRDefault="004C79B6">
      <w:pPr>
        <w:numPr>
          <w:ilvl w:val="12"/>
          <w:numId w:val="0"/>
        </w:numPr>
        <w:rPr>
          <w:sz w:val="22"/>
          <w:lang w:val="sk-SK"/>
        </w:rPr>
      </w:pPr>
      <w:r>
        <w:rPr>
          <w:sz w:val="22"/>
          <w:lang w:val="sk-SK"/>
        </w:rPr>
        <w:t>Ak odpoviete “áno” , uveďte :</w:t>
      </w:r>
    </w:p>
    <w:p w14:paraId="3F5F027A" w14:textId="77777777" w:rsidR="004C79B6" w:rsidRDefault="004C79B6">
      <w:pPr>
        <w:numPr>
          <w:ilvl w:val="12"/>
          <w:numId w:val="0"/>
        </w:numPr>
        <w:rPr>
          <w:sz w:val="22"/>
          <w:lang w:val="sk-SK"/>
        </w:rPr>
      </w:pPr>
    </w:p>
    <w:p w14:paraId="3AEECCE0" w14:textId="6E4915D5" w:rsidR="004C79B6" w:rsidRDefault="004C79B6">
      <w:pPr>
        <w:numPr>
          <w:ilvl w:val="0"/>
          <w:numId w:val="2"/>
        </w:numPr>
        <w:rPr>
          <w:sz w:val="22"/>
          <w:lang w:val="sk-SK"/>
        </w:rPr>
      </w:pPr>
      <w:r>
        <w:rPr>
          <w:sz w:val="22"/>
          <w:lang w:val="sk-SK"/>
        </w:rPr>
        <w:t>meno poistiteľa :</w:t>
      </w:r>
      <w:r w:rsidR="0093030D">
        <w:rPr>
          <w:sz w:val="22"/>
          <w:lang w:val="sk-SK"/>
        </w:rPr>
        <w:t xml:space="preserve"> </w:t>
      </w:r>
      <w:r w:rsidR="0093030D" w:rsidRPr="0093030D">
        <w:rPr>
          <w:color w:val="7030A0"/>
          <w:sz w:val="22"/>
          <w:lang w:val="sk-SK"/>
        </w:rPr>
        <w:t xml:space="preserve">Poisťovňa AIG Slovakia </w:t>
      </w:r>
      <w:proofErr w:type="spellStart"/>
      <w:r w:rsidR="0093030D" w:rsidRPr="0093030D">
        <w:rPr>
          <w:color w:val="7030A0"/>
          <w:sz w:val="22"/>
          <w:lang w:val="sk-SK"/>
        </w:rPr>
        <w:t>a.s</w:t>
      </w:r>
      <w:proofErr w:type="spellEnd"/>
      <w:r w:rsidR="0093030D" w:rsidRPr="0093030D">
        <w:rPr>
          <w:color w:val="7030A0"/>
          <w:sz w:val="22"/>
          <w:lang w:val="sk-SK"/>
        </w:rPr>
        <w:t>.</w:t>
      </w:r>
    </w:p>
    <w:p w14:paraId="76367CF2" w14:textId="7D0951A0" w:rsidR="004C79B6" w:rsidRPr="0093030D" w:rsidRDefault="004C79B6">
      <w:pPr>
        <w:numPr>
          <w:ilvl w:val="0"/>
          <w:numId w:val="2"/>
        </w:numPr>
        <w:rPr>
          <w:color w:val="7030A0"/>
          <w:sz w:val="22"/>
          <w:lang w:val="sk-SK"/>
        </w:rPr>
      </w:pPr>
      <w:r>
        <w:rPr>
          <w:sz w:val="22"/>
          <w:lang w:val="sk-SK"/>
        </w:rPr>
        <w:lastRenderedPageBreak/>
        <w:t>dobu trvania poistenia :</w:t>
      </w:r>
      <w:r w:rsidR="0093030D">
        <w:rPr>
          <w:sz w:val="22"/>
          <w:lang w:val="sk-SK"/>
        </w:rPr>
        <w:t xml:space="preserve"> </w:t>
      </w:r>
      <w:r w:rsidR="0093030D" w:rsidRPr="0093030D">
        <w:rPr>
          <w:color w:val="7030A0"/>
          <w:sz w:val="22"/>
          <w:lang w:val="sk-SK"/>
        </w:rPr>
        <w:t>od 1.3. 2006 do 28.2.2007; Dodatkom č. 1 od 1.3.2007 do 29.2.2008</w:t>
      </w:r>
    </w:p>
    <w:p w14:paraId="23644C5F" w14:textId="6077FA00" w:rsidR="004C79B6" w:rsidRDefault="004C79B6">
      <w:pPr>
        <w:numPr>
          <w:ilvl w:val="0"/>
          <w:numId w:val="2"/>
        </w:numPr>
        <w:rPr>
          <w:sz w:val="22"/>
          <w:lang w:val="sk-SK"/>
        </w:rPr>
      </w:pPr>
      <w:r>
        <w:rPr>
          <w:sz w:val="22"/>
          <w:lang w:val="sk-SK"/>
        </w:rPr>
        <w:t>dôvod zrušenia poistnej zmluvy :</w:t>
      </w:r>
      <w:r w:rsidR="0093030D">
        <w:rPr>
          <w:sz w:val="22"/>
          <w:lang w:val="sk-SK"/>
        </w:rPr>
        <w:t xml:space="preserve"> </w:t>
      </w:r>
      <w:r w:rsidR="0093030D">
        <w:rPr>
          <w:color w:val="7030A0"/>
          <w:sz w:val="22"/>
          <w:lang w:val="sk-SK"/>
        </w:rPr>
        <w:t>bez udania dôvodu</w:t>
      </w:r>
    </w:p>
    <w:p w14:paraId="59D2A71C" w14:textId="39AA879A" w:rsidR="004C79B6" w:rsidRDefault="004C79B6">
      <w:pPr>
        <w:numPr>
          <w:ilvl w:val="0"/>
          <w:numId w:val="2"/>
        </w:numPr>
        <w:rPr>
          <w:sz w:val="22"/>
          <w:lang w:val="sk-SK"/>
        </w:rPr>
      </w:pPr>
      <w:r>
        <w:rPr>
          <w:sz w:val="22"/>
          <w:lang w:val="sk-SK"/>
        </w:rPr>
        <w:t>dojednané limity poistnej zmluvy :</w:t>
      </w:r>
      <w:r w:rsidR="0093030D">
        <w:rPr>
          <w:sz w:val="22"/>
          <w:lang w:val="sk-SK"/>
        </w:rPr>
        <w:t xml:space="preserve"> </w:t>
      </w:r>
      <w:r w:rsidR="0093030D">
        <w:rPr>
          <w:color w:val="7030A0"/>
          <w:sz w:val="22"/>
          <w:lang w:val="sk-SK"/>
        </w:rPr>
        <w:t>100 000 000, - Sk</w:t>
      </w:r>
    </w:p>
    <w:p w14:paraId="0161CBC5" w14:textId="30121E6B" w:rsidR="004C79B6" w:rsidRDefault="004C79B6">
      <w:pPr>
        <w:numPr>
          <w:ilvl w:val="0"/>
          <w:numId w:val="2"/>
        </w:numPr>
        <w:rPr>
          <w:sz w:val="22"/>
          <w:lang w:val="sk-SK"/>
        </w:rPr>
      </w:pPr>
      <w:r>
        <w:rPr>
          <w:sz w:val="22"/>
          <w:lang w:val="sk-SK"/>
        </w:rPr>
        <w:t>počet škôd a ich výšku za posledných päť rokov :</w:t>
      </w:r>
      <w:r w:rsidR="0093030D">
        <w:rPr>
          <w:sz w:val="22"/>
          <w:lang w:val="sk-SK"/>
        </w:rPr>
        <w:t xml:space="preserve"> </w:t>
      </w:r>
      <w:r w:rsidR="0093030D">
        <w:rPr>
          <w:color w:val="7030A0"/>
          <w:sz w:val="22"/>
          <w:lang w:val="sk-SK"/>
        </w:rPr>
        <w:t>0</w:t>
      </w:r>
    </w:p>
    <w:p w14:paraId="7C1808F1" w14:textId="77777777" w:rsidR="004C79B6" w:rsidRDefault="004C79B6">
      <w:pPr>
        <w:numPr>
          <w:ilvl w:val="12"/>
          <w:numId w:val="0"/>
        </w:numPr>
        <w:rPr>
          <w:sz w:val="22"/>
          <w:lang w:val="sk-SK"/>
        </w:rPr>
      </w:pPr>
    </w:p>
    <w:p w14:paraId="411BFA54" w14:textId="77777777" w:rsidR="004C79B6" w:rsidRDefault="004C79B6">
      <w:pPr>
        <w:numPr>
          <w:ilvl w:val="12"/>
          <w:numId w:val="0"/>
        </w:numPr>
        <w:rPr>
          <w:b/>
          <w:sz w:val="24"/>
          <w:lang w:val="sk-SK"/>
        </w:rPr>
      </w:pPr>
      <w:r>
        <w:rPr>
          <w:b/>
          <w:sz w:val="24"/>
          <w:lang w:val="sk-SK"/>
        </w:rPr>
        <w:t>16.Má niektorý z členov predstavenstva, dozornej rady alebo konateľov spoločnosti informácie o udalosti, z ktorej by mohli vyplývať nároky voči poistiteľovi, v prípade uzatvorenia poistenia</w:t>
      </w:r>
    </w:p>
    <w:p w14:paraId="695F329E" w14:textId="77777777" w:rsidR="004C79B6" w:rsidRDefault="004C79B6">
      <w:pPr>
        <w:numPr>
          <w:ilvl w:val="12"/>
          <w:numId w:val="0"/>
        </w:numPr>
        <w:rPr>
          <w:b/>
          <w:sz w:val="24"/>
          <w:lang w:val="sk-SK"/>
        </w:rPr>
      </w:pPr>
      <w:r>
        <w:rPr>
          <w:b/>
          <w:sz w:val="24"/>
          <w:lang w:val="sk-SK"/>
        </w:rPr>
        <w:t>zodpovednosti za škodu spôsobenú členmi orgánov spoločnosti ?</w:t>
      </w:r>
    </w:p>
    <w:p w14:paraId="0425C9E5" w14:textId="77777777" w:rsidR="004C79B6" w:rsidRDefault="004C79B6">
      <w:pPr>
        <w:numPr>
          <w:ilvl w:val="12"/>
          <w:numId w:val="0"/>
        </w:numPr>
        <w:rPr>
          <w:sz w:val="22"/>
          <w:lang w:val="sk-SK"/>
        </w:rPr>
      </w:pPr>
    </w:p>
    <w:p w14:paraId="38BEF849" w14:textId="28DEA074" w:rsidR="004C79B6" w:rsidRPr="00206997" w:rsidRDefault="004C79B6">
      <w:pPr>
        <w:numPr>
          <w:ilvl w:val="0"/>
          <w:numId w:val="4"/>
        </w:numPr>
        <w:rPr>
          <w:sz w:val="22"/>
          <w:lang w:val="sk-SK"/>
        </w:rPr>
      </w:pPr>
      <w:r w:rsidRPr="00206997">
        <w:rPr>
          <w:sz w:val="22"/>
          <w:lang w:val="sk-SK"/>
        </w:rPr>
        <w:t xml:space="preserve">áno            </w:t>
      </w:r>
      <w:r w:rsidR="00DE393C" w:rsidRPr="00206997">
        <w:rPr>
          <w:color w:val="7030A0"/>
          <w:bdr w:val="single" w:sz="4" w:space="0" w:color="auto"/>
          <w:lang w:val="sk-SK"/>
        </w:rPr>
        <w:t>X</w:t>
      </w:r>
      <w:r w:rsidRPr="00206997">
        <w:rPr>
          <w:sz w:val="22"/>
          <w:lang w:val="sk-SK"/>
        </w:rPr>
        <w:t xml:space="preserve">  nie</w:t>
      </w:r>
    </w:p>
    <w:p w14:paraId="1147D4CD" w14:textId="77777777" w:rsidR="004C79B6" w:rsidRDefault="004C79B6">
      <w:pPr>
        <w:numPr>
          <w:ilvl w:val="12"/>
          <w:numId w:val="0"/>
        </w:numPr>
        <w:rPr>
          <w:sz w:val="22"/>
          <w:lang w:val="sk-SK"/>
        </w:rPr>
      </w:pPr>
    </w:p>
    <w:p w14:paraId="0BBB6C81" w14:textId="77777777" w:rsidR="004C79B6" w:rsidRDefault="004C79B6">
      <w:pPr>
        <w:numPr>
          <w:ilvl w:val="12"/>
          <w:numId w:val="0"/>
        </w:numPr>
        <w:rPr>
          <w:sz w:val="22"/>
          <w:lang w:val="sk-SK"/>
        </w:rPr>
      </w:pPr>
      <w:r>
        <w:rPr>
          <w:sz w:val="22"/>
          <w:lang w:val="sk-SK"/>
        </w:rPr>
        <w:t>Ak odpoviete “áno” , špecifikujte.</w:t>
      </w:r>
    </w:p>
    <w:p w14:paraId="303E54E6" w14:textId="77777777" w:rsidR="004C79B6" w:rsidRDefault="004C79B6">
      <w:pPr>
        <w:numPr>
          <w:ilvl w:val="12"/>
          <w:numId w:val="0"/>
        </w:numPr>
        <w:rPr>
          <w:sz w:val="22"/>
          <w:lang w:val="sk-SK"/>
        </w:rPr>
      </w:pPr>
    </w:p>
    <w:p w14:paraId="27E30746" w14:textId="77777777" w:rsidR="004C79B6" w:rsidRDefault="004C79B6">
      <w:pPr>
        <w:numPr>
          <w:ilvl w:val="12"/>
          <w:numId w:val="0"/>
        </w:numPr>
        <w:rPr>
          <w:b/>
          <w:sz w:val="24"/>
          <w:lang w:val="sk-SK"/>
        </w:rPr>
      </w:pPr>
      <w:r w:rsidRPr="0051709E">
        <w:rPr>
          <w:b/>
          <w:sz w:val="24"/>
          <w:lang w:val="sk-SK"/>
        </w:rPr>
        <w:t>17.Uveďte požadované limity pre poistnú zmluvu:</w:t>
      </w:r>
    </w:p>
    <w:p w14:paraId="4B9ADFDF" w14:textId="42C34F58" w:rsidR="004C79B6" w:rsidRDefault="004C79B6">
      <w:pPr>
        <w:numPr>
          <w:ilvl w:val="12"/>
          <w:numId w:val="0"/>
        </w:numPr>
        <w:rPr>
          <w:b/>
          <w:sz w:val="24"/>
          <w:lang w:val="sk-SK"/>
        </w:rPr>
      </w:pPr>
    </w:p>
    <w:p w14:paraId="0F8B46E1" w14:textId="4AF0DC4C" w:rsidR="004C79B6" w:rsidRPr="00042A9E" w:rsidRDefault="004C79B6">
      <w:pPr>
        <w:numPr>
          <w:ilvl w:val="12"/>
          <w:numId w:val="0"/>
        </w:numPr>
        <w:rPr>
          <w:color w:val="7030A0"/>
          <w:sz w:val="22"/>
          <w:lang w:val="sk-SK"/>
        </w:rPr>
      </w:pPr>
      <w:bookmarkStart w:id="0" w:name="_Hlk135745054"/>
      <w:r w:rsidRPr="00042A9E">
        <w:rPr>
          <w:color w:val="7030A0"/>
          <w:sz w:val="22"/>
          <w:lang w:val="sk-SK"/>
        </w:rPr>
        <w:t>Limit plnenia na jednu a všetky poistné udalosti:</w:t>
      </w:r>
      <w:r w:rsidR="0051709E" w:rsidRPr="00042A9E">
        <w:rPr>
          <w:color w:val="7030A0"/>
          <w:sz w:val="22"/>
          <w:lang w:val="sk-SK"/>
        </w:rPr>
        <w:t xml:space="preserve"> 1 000 000 </w:t>
      </w:r>
      <w:r w:rsidR="00042A9E">
        <w:rPr>
          <w:color w:val="7030A0"/>
          <w:sz w:val="22"/>
          <w:lang w:val="sk-SK"/>
        </w:rPr>
        <w:t>eur</w:t>
      </w:r>
    </w:p>
    <w:bookmarkEnd w:id="0"/>
    <w:p w14:paraId="19207F5D" w14:textId="77777777" w:rsidR="00DE393C" w:rsidRDefault="00DE393C">
      <w:pPr>
        <w:numPr>
          <w:ilvl w:val="12"/>
          <w:numId w:val="0"/>
        </w:numPr>
        <w:rPr>
          <w:b/>
          <w:sz w:val="22"/>
          <w:lang w:val="sk-SK"/>
        </w:rPr>
      </w:pPr>
    </w:p>
    <w:p w14:paraId="39D5E039" w14:textId="23B2B041" w:rsidR="004C79B6" w:rsidRDefault="004C79B6">
      <w:pPr>
        <w:numPr>
          <w:ilvl w:val="12"/>
          <w:numId w:val="0"/>
        </w:numPr>
        <w:rPr>
          <w:b/>
          <w:sz w:val="24"/>
          <w:lang w:val="sk-SK"/>
        </w:rPr>
      </w:pPr>
      <w:r>
        <w:rPr>
          <w:b/>
          <w:sz w:val="22"/>
          <w:lang w:val="sk-SK"/>
        </w:rPr>
        <w:t>1</w:t>
      </w:r>
      <w:r>
        <w:rPr>
          <w:b/>
          <w:sz w:val="24"/>
          <w:lang w:val="sk-SK"/>
        </w:rPr>
        <w:t>8.Vymenujte všetkých členov predstavenstva, dozornej rady a konateľov spoločnosti:</w:t>
      </w:r>
    </w:p>
    <w:p w14:paraId="5D07BDE0" w14:textId="77777777" w:rsidR="004C79B6" w:rsidRDefault="004C79B6">
      <w:pPr>
        <w:numPr>
          <w:ilvl w:val="12"/>
          <w:numId w:val="0"/>
        </w:numPr>
        <w:rPr>
          <w:b/>
          <w:sz w:val="22"/>
          <w:lang w:val="sk-SK"/>
        </w:rPr>
      </w:pPr>
    </w:p>
    <w:p w14:paraId="0D0C2C0B" w14:textId="77777777" w:rsidR="004C79B6" w:rsidRDefault="004C79B6">
      <w:pPr>
        <w:numPr>
          <w:ilvl w:val="0"/>
          <w:numId w:val="2"/>
        </w:numPr>
        <w:rPr>
          <w:b/>
          <w:sz w:val="22"/>
          <w:lang w:val="sk-SK"/>
        </w:rPr>
      </w:pPr>
      <w:r>
        <w:rPr>
          <w:sz w:val="22"/>
          <w:lang w:val="sk-SK"/>
        </w:rPr>
        <w:t>Predstavenstvo</w:t>
      </w:r>
    </w:p>
    <w:p w14:paraId="27026A87" w14:textId="77777777" w:rsidR="004C79B6" w:rsidRDefault="004C79B6">
      <w:pPr>
        <w:numPr>
          <w:ilvl w:val="12"/>
          <w:numId w:val="0"/>
        </w:numPr>
        <w:rPr>
          <w:sz w:val="22"/>
          <w:lang w:val="sk-SK"/>
        </w:rPr>
      </w:pPr>
      <w:r>
        <w:rPr>
          <w:sz w:val="22"/>
          <w:lang w:val="sk-SK"/>
        </w:rPr>
        <w:t xml:space="preserve">     Meno :                                                         Funkcia :                                                Dátum menovania :</w:t>
      </w:r>
    </w:p>
    <w:p w14:paraId="22BD904A" w14:textId="77777777" w:rsidR="004C79B6" w:rsidRDefault="004C79B6">
      <w:pPr>
        <w:numPr>
          <w:ilvl w:val="12"/>
          <w:numId w:val="0"/>
        </w:numPr>
        <w:rPr>
          <w:sz w:val="22"/>
          <w:lang w:val="sk-SK"/>
        </w:rPr>
      </w:pPr>
    </w:p>
    <w:p w14:paraId="5D553927" w14:textId="358DB535" w:rsidR="004C79B6" w:rsidRPr="00206997" w:rsidRDefault="00DE393C">
      <w:pPr>
        <w:numPr>
          <w:ilvl w:val="12"/>
          <w:numId w:val="0"/>
        </w:numPr>
        <w:rPr>
          <w:sz w:val="22"/>
          <w:lang w:val="sk-SK"/>
        </w:rPr>
      </w:pPr>
      <w:bookmarkStart w:id="1" w:name="_Hlk131148772"/>
      <w:r w:rsidRPr="00206997">
        <w:rPr>
          <w:sz w:val="22"/>
          <w:lang w:val="sk-SK"/>
        </w:rPr>
        <w:t>Mgr. Peter Egry</w:t>
      </w:r>
      <w:r w:rsidRPr="00206997">
        <w:rPr>
          <w:sz w:val="22"/>
          <w:lang w:val="sk-SK"/>
        </w:rPr>
        <w:tab/>
      </w:r>
      <w:r w:rsidRPr="00206997">
        <w:rPr>
          <w:sz w:val="22"/>
          <w:lang w:val="sk-SK"/>
        </w:rPr>
        <w:tab/>
      </w:r>
      <w:r w:rsidRPr="00206997">
        <w:rPr>
          <w:sz w:val="22"/>
          <w:lang w:val="sk-SK"/>
        </w:rPr>
        <w:tab/>
      </w:r>
      <w:r w:rsidRPr="00206997">
        <w:rPr>
          <w:sz w:val="22"/>
          <w:lang w:val="sk-SK"/>
        </w:rPr>
        <w:tab/>
        <w:t xml:space="preserve">        predseda predstavenstva</w:t>
      </w:r>
      <w:r w:rsidR="004557A6" w:rsidRPr="00206997">
        <w:rPr>
          <w:sz w:val="22"/>
          <w:lang w:val="sk-SK"/>
        </w:rPr>
        <w:tab/>
        <w:t xml:space="preserve">                    19.01.2023</w:t>
      </w:r>
    </w:p>
    <w:p w14:paraId="297E77F1" w14:textId="55BE93DC" w:rsidR="004C79B6" w:rsidRPr="00206997" w:rsidRDefault="004557A6">
      <w:pPr>
        <w:numPr>
          <w:ilvl w:val="12"/>
          <w:numId w:val="0"/>
        </w:numPr>
        <w:rPr>
          <w:sz w:val="22"/>
          <w:lang w:val="sk-SK"/>
        </w:rPr>
      </w:pPr>
      <w:r w:rsidRPr="00206997">
        <w:rPr>
          <w:sz w:val="22"/>
          <w:lang w:val="sk-SK"/>
        </w:rPr>
        <w:t>JUDr. Denisa Vargová</w:t>
      </w:r>
      <w:r w:rsidRPr="00206997">
        <w:rPr>
          <w:sz w:val="22"/>
          <w:lang w:val="sk-SK"/>
        </w:rPr>
        <w:tab/>
      </w:r>
      <w:r w:rsidRPr="00206997">
        <w:rPr>
          <w:sz w:val="22"/>
          <w:lang w:val="sk-SK"/>
        </w:rPr>
        <w:tab/>
      </w:r>
      <w:r w:rsidRPr="00206997">
        <w:rPr>
          <w:sz w:val="22"/>
          <w:lang w:val="sk-SK"/>
        </w:rPr>
        <w:tab/>
        <w:t xml:space="preserve">        podpredseda predstavenstva</w:t>
      </w:r>
      <w:r w:rsidRPr="00206997">
        <w:rPr>
          <w:sz w:val="22"/>
          <w:lang w:val="sk-SK"/>
        </w:rPr>
        <w:tab/>
        <w:t xml:space="preserve">       19.01.2023</w:t>
      </w:r>
    </w:p>
    <w:bookmarkEnd w:id="1"/>
    <w:p w14:paraId="7AC762BB" w14:textId="77777777" w:rsidR="004C79B6" w:rsidRPr="00206997" w:rsidRDefault="004C79B6">
      <w:pPr>
        <w:numPr>
          <w:ilvl w:val="12"/>
          <w:numId w:val="0"/>
        </w:numPr>
        <w:rPr>
          <w:sz w:val="22"/>
          <w:lang w:val="sk-SK"/>
        </w:rPr>
      </w:pPr>
    </w:p>
    <w:p w14:paraId="4E239C8A" w14:textId="77777777" w:rsidR="004C79B6" w:rsidRPr="00206997" w:rsidRDefault="004C79B6">
      <w:pPr>
        <w:numPr>
          <w:ilvl w:val="0"/>
          <w:numId w:val="2"/>
        </w:numPr>
        <w:rPr>
          <w:sz w:val="22"/>
          <w:lang w:val="sk-SK"/>
        </w:rPr>
      </w:pPr>
      <w:r w:rsidRPr="00206997">
        <w:rPr>
          <w:sz w:val="22"/>
          <w:lang w:val="sk-SK"/>
        </w:rPr>
        <w:t xml:space="preserve">Dozorná rada </w:t>
      </w:r>
    </w:p>
    <w:p w14:paraId="473936AB" w14:textId="0B3B5251" w:rsidR="004C79B6" w:rsidRPr="00206997" w:rsidRDefault="004C79B6">
      <w:pPr>
        <w:numPr>
          <w:ilvl w:val="12"/>
          <w:numId w:val="0"/>
        </w:numPr>
        <w:rPr>
          <w:sz w:val="22"/>
          <w:lang w:val="sk-SK"/>
        </w:rPr>
      </w:pPr>
      <w:r w:rsidRPr="00206997">
        <w:rPr>
          <w:sz w:val="22"/>
          <w:lang w:val="sk-SK"/>
        </w:rPr>
        <w:t xml:space="preserve">     Meno :                                                         Funkcia :                                                Dátum menovania :</w:t>
      </w:r>
    </w:p>
    <w:p w14:paraId="7DD19668" w14:textId="6C8421B1" w:rsidR="004557A6" w:rsidRPr="00206997" w:rsidRDefault="004557A6">
      <w:pPr>
        <w:numPr>
          <w:ilvl w:val="12"/>
          <w:numId w:val="0"/>
        </w:numPr>
        <w:rPr>
          <w:sz w:val="22"/>
          <w:lang w:val="sk-SK"/>
        </w:rPr>
      </w:pPr>
    </w:p>
    <w:p w14:paraId="7FA95AA3" w14:textId="3235B2F6" w:rsidR="00302936" w:rsidRPr="00206997" w:rsidRDefault="00302936" w:rsidP="00302936">
      <w:pPr>
        <w:numPr>
          <w:ilvl w:val="12"/>
          <w:numId w:val="0"/>
        </w:numPr>
        <w:rPr>
          <w:sz w:val="22"/>
          <w:lang w:val="sk-SK"/>
        </w:rPr>
      </w:pPr>
      <w:r w:rsidRPr="00206997">
        <w:rPr>
          <w:sz w:val="22"/>
          <w:lang w:val="sk-SK"/>
        </w:rPr>
        <w:t xml:space="preserve">JUDr. Gabriel </w:t>
      </w:r>
      <w:proofErr w:type="spellStart"/>
      <w:r w:rsidRPr="00206997">
        <w:rPr>
          <w:sz w:val="22"/>
          <w:lang w:val="sk-SK"/>
        </w:rPr>
        <w:t>Havrilla</w:t>
      </w:r>
      <w:proofErr w:type="spellEnd"/>
      <w:r w:rsidRPr="00206997">
        <w:rPr>
          <w:sz w:val="22"/>
          <w:lang w:val="sk-SK"/>
        </w:rPr>
        <w:t xml:space="preserve"> </w:t>
      </w:r>
      <w:r w:rsidRPr="00206997">
        <w:rPr>
          <w:sz w:val="22"/>
          <w:lang w:val="sk-SK"/>
        </w:rPr>
        <w:tab/>
      </w:r>
      <w:r w:rsidRPr="00206997">
        <w:rPr>
          <w:sz w:val="22"/>
          <w:lang w:val="sk-SK"/>
        </w:rPr>
        <w:tab/>
      </w:r>
      <w:r w:rsidRPr="00206997">
        <w:rPr>
          <w:sz w:val="22"/>
          <w:lang w:val="sk-SK"/>
        </w:rPr>
        <w:tab/>
        <w:t>predseda dozornej rady</w:t>
      </w:r>
      <w:r w:rsidR="00206997">
        <w:rPr>
          <w:sz w:val="22"/>
          <w:lang w:val="sk-SK"/>
        </w:rPr>
        <w:tab/>
      </w:r>
      <w:r w:rsidR="00206997">
        <w:rPr>
          <w:sz w:val="22"/>
          <w:lang w:val="sk-SK"/>
        </w:rPr>
        <w:tab/>
      </w:r>
      <w:r w:rsidR="00206997">
        <w:rPr>
          <w:sz w:val="22"/>
          <w:lang w:val="sk-SK"/>
        </w:rPr>
        <w:tab/>
      </w:r>
      <w:r w:rsidR="00206997">
        <w:rPr>
          <w:sz w:val="22"/>
          <w:lang w:val="sk-SK"/>
        </w:rPr>
        <w:tab/>
      </w:r>
      <w:r w:rsidRPr="00206997">
        <w:rPr>
          <w:sz w:val="22"/>
          <w:lang w:val="sk-SK"/>
        </w:rPr>
        <w:t>25.11.2020</w:t>
      </w:r>
    </w:p>
    <w:p w14:paraId="6F641C95" w14:textId="74C95CB7" w:rsidR="00302936" w:rsidRPr="00206997" w:rsidRDefault="00302936" w:rsidP="00302936">
      <w:pPr>
        <w:numPr>
          <w:ilvl w:val="12"/>
          <w:numId w:val="0"/>
        </w:numPr>
        <w:rPr>
          <w:sz w:val="22"/>
          <w:lang w:val="sk-SK"/>
        </w:rPr>
      </w:pPr>
      <w:r w:rsidRPr="00206997">
        <w:rPr>
          <w:sz w:val="22"/>
          <w:lang w:val="sk-SK"/>
        </w:rPr>
        <w:t xml:space="preserve">JUDr. Ing. Tomáš </w:t>
      </w:r>
      <w:proofErr w:type="spellStart"/>
      <w:r w:rsidRPr="00206997">
        <w:rPr>
          <w:sz w:val="22"/>
          <w:lang w:val="sk-SK"/>
        </w:rPr>
        <w:t>Britvík</w:t>
      </w:r>
      <w:proofErr w:type="spellEnd"/>
      <w:r w:rsidR="00206997">
        <w:rPr>
          <w:sz w:val="22"/>
          <w:lang w:val="sk-SK"/>
        </w:rPr>
        <w:tab/>
      </w:r>
      <w:r w:rsidR="00206997">
        <w:rPr>
          <w:sz w:val="22"/>
          <w:lang w:val="sk-SK"/>
        </w:rPr>
        <w:tab/>
      </w:r>
      <w:r w:rsidRPr="00206997">
        <w:rPr>
          <w:sz w:val="22"/>
          <w:lang w:val="sk-SK"/>
        </w:rPr>
        <w:t>podpredseda dozornej rady</w:t>
      </w:r>
      <w:r w:rsidR="00206997">
        <w:rPr>
          <w:sz w:val="22"/>
          <w:lang w:val="sk-SK"/>
        </w:rPr>
        <w:tab/>
      </w:r>
      <w:r w:rsidR="00206997">
        <w:rPr>
          <w:sz w:val="22"/>
          <w:lang w:val="sk-SK"/>
        </w:rPr>
        <w:tab/>
      </w:r>
      <w:r w:rsidR="00206997">
        <w:rPr>
          <w:sz w:val="22"/>
          <w:lang w:val="sk-SK"/>
        </w:rPr>
        <w:tab/>
      </w:r>
      <w:r w:rsidRPr="00206997">
        <w:rPr>
          <w:sz w:val="22"/>
          <w:lang w:val="sk-SK"/>
        </w:rPr>
        <w:t>25.08.2021</w:t>
      </w:r>
    </w:p>
    <w:p w14:paraId="50F3054A" w14:textId="68714300" w:rsidR="00302936" w:rsidRPr="00206997" w:rsidRDefault="00302936" w:rsidP="00302936">
      <w:pPr>
        <w:numPr>
          <w:ilvl w:val="12"/>
          <w:numId w:val="0"/>
        </w:numPr>
        <w:rPr>
          <w:sz w:val="22"/>
          <w:lang w:val="sk-SK"/>
        </w:rPr>
      </w:pPr>
      <w:r w:rsidRPr="00206997">
        <w:rPr>
          <w:sz w:val="22"/>
          <w:lang w:val="sk-SK"/>
        </w:rPr>
        <w:t>Ing. Mgr. Vladimír Bednár</w:t>
      </w:r>
      <w:r w:rsidR="00206997">
        <w:rPr>
          <w:sz w:val="22"/>
          <w:lang w:val="sk-SK"/>
        </w:rPr>
        <w:tab/>
      </w:r>
      <w:r w:rsidR="00206997">
        <w:rPr>
          <w:sz w:val="22"/>
          <w:lang w:val="sk-SK"/>
        </w:rPr>
        <w:tab/>
      </w:r>
      <w:r w:rsidRPr="00206997">
        <w:rPr>
          <w:sz w:val="22"/>
          <w:lang w:val="sk-SK"/>
        </w:rPr>
        <w:t>člen dozornej rady</w:t>
      </w:r>
      <w:r w:rsidR="00206997">
        <w:rPr>
          <w:sz w:val="22"/>
          <w:lang w:val="sk-SK"/>
        </w:rPr>
        <w:tab/>
      </w:r>
      <w:r w:rsidR="00206997">
        <w:rPr>
          <w:sz w:val="22"/>
          <w:lang w:val="sk-SK"/>
        </w:rPr>
        <w:tab/>
      </w:r>
      <w:r w:rsidR="00206997">
        <w:rPr>
          <w:sz w:val="22"/>
          <w:lang w:val="sk-SK"/>
        </w:rPr>
        <w:tab/>
      </w:r>
      <w:r w:rsidR="00206997">
        <w:rPr>
          <w:sz w:val="22"/>
          <w:lang w:val="sk-SK"/>
        </w:rPr>
        <w:tab/>
      </w:r>
      <w:r w:rsidRPr="00206997">
        <w:rPr>
          <w:sz w:val="22"/>
          <w:lang w:val="sk-SK"/>
        </w:rPr>
        <w:t>25.11.2020</w:t>
      </w:r>
    </w:p>
    <w:p w14:paraId="6EA965E1" w14:textId="01A8FCB7" w:rsidR="00302936" w:rsidRPr="00206997" w:rsidRDefault="00302936" w:rsidP="00302936">
      <w:pPr>
        <w:numPr>
          <w:ilvl w:val="12"/>
          <w:numId w:val="0"/>
        </w:numPr>
        <w:rPr>
          <w:sz w:val="22"/>
          <w:lang w:val="sk-SK"/>
        </w:rPr>
      </w:pPr>
      <w:r w:rsidRPr="00206997">
        <w:rPr>
          <w:sz w:val="22"/>
          <w:lang w:val="sk-SK"/>
        </w:rPr>
        <w:t xml:space="preserve">Mgr. Peter </w:t>
      </w:r>
      <w:proofErr w:type="spellStart"/>
      <w:r w:rsidRPr="00206997">
        <w:rPr>
          <w:sz w:val="22"/>
          <w:lang w:val="sk-SK"/>
        </w:rPr>
        <w:t>Židzik</w:t>
      </w:r>
      <w:proofErr w:type="spellEnd"/>
      <w:r w:rsidR="00206997">
        <w:rPr>
          <w:sz w:val="22"/>
          <w:lang w:val="sk-SK"/>
        </w:rPr>
        <w:tab/>
      </w:r>
      <w:r w:rsidR="00206997">
        <w:rPr>
          <w:sz w:val="22"/>
          <w:lang w:val="sk-SK"/>
        </w:rPr>
        <w:tab/>
      </w:r>
      <w:r w:rsidR="00206997">
        <w:rPr>
          <w:sz w:val="22"/>
          <w:lang w:val="sk-SK"/>
        </w:rPr>
        <w:tab/>
      </w:r>
      <w:r w:rsidRPr="00206997">
        <w:rPr>
          <w:sz w:val="22"/>
          <w:lang w:val="sk-SK"/>
        </w:rPr>
        <w:t>člen dozornej rady</w:t>
      </w:r>
      <w:r w:rsidR="00206997">
        <w:rPr>
          <w:sz w:val="22"/>
          <w:lang w:val="sk-SK"/>
        </w:rPr>
        <w:tab/>
      </w:r>
      <w:r w:rsidR="00206997">
        <w:rPr>
          <w:sz w:val="22"/>
          <w:lang w:val="sk-SK"/>
        </w:rPr>
        <w:tab/>
      </w:r>
      <w:r w:rsidR="00206997">
        <w:rPr>
          <w:sz w:val="22"/>
          <w:lang w:val="sk-SK"/>
        </w:rPr>
        <w:tab/>
      </w:r>
      <w:r w:rsidR="00206997">
        <w:rPr>
          <w:sz w:val="22"/>
          <w:lang w:val="sk-SK"/>
        </w:rPr>
        <w:tab/>
      </w:r>
      <w:r w:rsidRPr="00206997">
        <w:rPr>
          <w:sz w:val="22"/>
          <w:lang w:val="sk-SK"/>
        </w:rPr>
        <w:t>09.06.2021</w:t>
      </w:r>
    </w:p>
    <w:p w14:paraId="73B65C5A" w14:textId="6E0C1B4E" w:rsidR="00302936" w:rsidRPr="00206997" w:rsidRDefault="00302936" w:rsidP="00302936">
      <w:pPr>
        <w:numPr>
          <w:ilvl w:val="12"/>
          <w:numId w:val="0"/>
        </w:numPr>
        <w:rPr>
          <w:sz w:val="22"/>
          <w:lang w:val="sk-SK"/>
        </w:rPr>
      </w:pPr>
      <w:r w:rsidRPr="00206997">
        <w:rPr>
          <w:sz w:val="22"/>
          <w:lang w:val="sk-SK"/>
        </w:rPr>
        <w:t>Ing. Lenka Richterová</w:t>
      </w:r>
      <w:r w:rsidR="00206997">
        <w:rPr>
          <w:sz w:val="22"/>
          <w:lang w:val="sk-SK"/>
        </w:rPr>
        <w:tab/>
      </w:r>
      <w:r w:rsidR="00206997">
        <w:rPr>
          <w:sz w:val="22"/>
          <w:lang w:val="sk-SK"/>
        </w:rPr>
        <w:tab/>
      </w:r>
      <w:r w:rsidR="00206997">
        <w:rPr>
          <w:sz w:val="22"/>
          <w:lang w:val="sk-SK"/>
        </w:rPr>
        <w:tab/>
      </w:r>
      <w:r w:rsidRPr="00206997">
        <w:rPr>
          <w:sz w:val="22"/>
          <w:lang w:val="sk-SK"/>
        </w:rPr>
        <w:t>člen dozornej rady</w:t>
      </w:r>
      <w:r w:rsidR="00206997">
        <w:rPr>
          <w:sz w:val="22"/>
          <w:lang w:val="sk-SK"/>
        </w:rPr>
        <w:tab/>
      </w:r>
      <w:r w:rsidR="00206997">
        <w:rPr>
          <w:sz w:val="22"/>
          <w:lang w:val="sk-SK"/>
        </w:rPr>
        <w:tab/>
      </w:r>
      <w:r w:rsidR="00206997">
        <w:rPr>
          <w:sz w:val="22"/>
          <w:lang w:val="sk-SK"/>
        </w:rPr>
        <w:tab/>
      </w:r>
      <w:r w:rsidR="00206997">
        <w:rPr>
          <w:sz w:val="22"/>
          <w:lang w:val="sk-SK"/>
        </w:rPr>
        <w:tab/>
      </w:r>
      <w:r w:rsidRPr="00206997">
        <w:rPr>
          <w:sz w:val="22"/>
          <w:lang w:val="sk-SK"/>
        </w:rPr>
        <w:t>09.10.2021</w:t>
      </w:r>
    </w:p>
    <w:p w14:paraId="240D84B4" w14:textId="0B030917" w:rsidR="004557A6" w:rsidRDefault="00302936" w:rsidP="00302936">
      <w:pPr>
        <w:numPr>
          <w:ilvl w:val="12"/>
          <w:numId w:val="0"/>
        </w:numPr>
        <w:rPr>
          <w:sz w:val="22"/>
          <w:lang w:val="sk-SK"/>
        </w:rPr>
      </w:pPr>
      <w:r w:rsidRPr="00206997">
        <w:rPr>
          <w:sz w:val="22"/>
          <w:lang w:val="sk-SK"/>
        </w:rPr>
        <w:t>JUDr. Radoslav Mazúch</w:t>
      </w:r>
      <w:r w:rsidR="00206997">
        <w:rPr>
          <w:sz w:val="22"/>
          <w:lang w:val="sk-SK"/>
        </w:rPr>
        <w:tab/>
      </w:r>
      <w:r w:rsidR="00206997">
        <w:rPr>
          <w:sz w:val="22"/>
          <w:lang w:val="sk-SK"/>
        </w:rPr>
        <w:tab/>
      </w:r>
      <w:r w:rsidRPr="00206997">
        <w:rPr>
          <w:sz w:val="22"/>
          <w:lang w:val="sk-SK"/>
        </w:rPr>
        <w:t>člen dozornej rady</w:t>
      </w:r>
      <w:r w:rsidR="00206997">
        <w:rPr>
          <w:sz w:val="22"/>
          <w:lang w:val="sk-SK"/>
        </w:rPr>
        <w:tab/>
      </w:r>
      <w:r w:rsidR="00206997">
        <w:rPr>
          <w:sz w:val="22"/>
          <w:lang w:val="sk-SK"/>
        </w:rPr>
        <w:tab/>
      </w:r>
      <w:r w:rsidR="00206997">
        <w:rPr>
          <w:sz w:val="22"/>
          <w:lang w:val="sk-SK"/>
        </w:rPr>
        <w:tab/>
      </w:r>
      <w:r w:rsidR="00206997">
        <w:rPr>
          <w:sz w:val="22"/>
          <w:lang w:val="sk-SK"/>
        </w:rPr>
        <w:tab/>
      </w:r>
      <w:r w:rsidRPr="00206997">
        <w:rPr>
          <w:sz w:val="22"/>
          <w:lang w:val="sk-SK"/>
        </w:rPr>
        <w:t>04.12.2021</w:t>
      </w:r>
    </w:p>
    <w:p w14:paraId="22CB1472" w14:textId="77777777" w:rsidR="004C79B6" w:rsidRDefault="004C79B6">
      <w:pPr>
        <w:numPr>
          <w:ilvl w:val="12"/>
          <w:numId w:val="0"/>
        </w:numPr>
        <w:rPr>
          <w:sz w:val="22"/>
          <w:lang w:val="sk-SK"/>
        </w:rPr>
      </w:pPr>
    </w:p>
    <w:p w14:paraId="63DC0ED6" w14:textId="77777777" w:rsidR="004C79B6" w:rsidRDefault="004C79B6">
      <w:pPr>
        <w:numPr>
          <w:ilvl w:val="0"/>
          <w:numId w:val="6"/>
        </w:numPr>
        <w:rPr>
          <w:sz w:val="22"/>
          <w:lang w:val="sk-SK"/>
        </w:rPr>
      </w:pPr>
      <w:r>
        <w:rPr>
          <w:sz w:val="22"/>
          <w:lang w:val="sk-SK"/>
        </w:rPr>
        <w:t>Konatelia spoločnosti</w:t>
      </w:r>
    </w:p>
    <w:p w14:paraId="0C321524" w14:textId="77777777" w:rsidR="004C79B6" w:rsidRDefault="004C79B6">
      <w:pPr>
        <w:ind w:left="360"/>
        <w:rPr>
          <w:sz w:val="22"/>
          <w:lang w:val="sk-SK"/>
        </w:rPr>
      </w:pPr>
      <w:r>
        <w:rPr>
          <w:sz w:val="22"/>
          <w:lang w:val="sk-SK"/>
        </w:rPr>
        <w:t>Meno:                                                         Funkcia:                                                 Dátum menovania:</w:t>
      </w:r>
    </w:p>
    <w:p w14:paraId="7861C10B" w14:textId="77777777" w:rsidR="004C79B6" w:rsidRDefault="004C79B6">
      <w:pPr>
        <w:numPr>
          <w:ilvl w:val="12"/>
          <w:numId w:val="0"/>
        </w:numPr>
        <w:rPr>
          <w:sz w:val="22"/>
          <w:lang w:val="sk-SK"/>
        </w:rPr>
      </w:pPr>
      <w:r>
        <w:rPr>
          <w:sz w:val="22"/>
          <w:lang w:val="sk-SK"/>
        </w:rPr>
        <w:t xml:space="preserve"> </w:t>
      </w:r>
    </w:p>
    <w:p w14:paraId="5937C153" w14:textId="77777777" w:rsidR="004C79B6" w:rsidRDefault="004C79B6">
      <w:pPr>
        <w:numPr>
          <w:ilvl w:val="12"/>
          <w:numId w:val="0"/>
        </w:numPr>
        <w:rPr>
          <w:sz w:val="22"/>
          <w:lang w:val="sk-SK"/>
        </w:rPr>
      </w:pPr>
    </w:p>
    <w:p w14:paraId="6AEBDF64" w14:textId="5B533D29" w:rsidR="004C79B6" w:rsidRPr="00206997" w:rsidRDefault="00302936">
      <w:pPr>
        <w:numPr>
          <w:ilvl w:val="12"/>
          <w:numId w:val="0"/>
        </w:numPr>
        <w:rPr>
          <w:color w:val="7030A0"/>
          <w:sz w:val="22"/>
          <w:lang w:val="sk-SK"/>
        </w:rPr>
      </w:pPr>
      <w:r w:rsidRPr="00206997">
        <w:rPr>
          <w:color w:val="7030A0"/>
          <w:sz w:val="22"/>
          <w:lang w:val="sk-SK"/>
        </w:rPr>
        <w:t>Žiadni konatelia.</w:t>
      </w:r>
    </w:p>
    <w:p w14:paraId="75E5E24E" w14:textId="77777777" w:rsidR="004C79B6" w:rsidRDefault="004C79B6">
      <w:pPr>
        <w:numPr>
          <w:ilvl w:val="12"/>
          <w:numId w:val="0"/>
        </w:numPr>
        <w:rPr>
          <w:sz w:val="22"/>
          <w:lang w:val="sk-SK"/>
        </w:rPr>
      </w:pPr>
    </w:p>
    <w:p w14:paraId="0447253F" w14:textId="09D729C9" w:rsidR="004C79B6" w:rsidRDefault="004C79B6">
      <w:pPr>
        <w:numPr>
          <w:ilvl w:val="12"/>
          <w:numId w:val="0"/>
        </w:numPr>
        <w:rPr>
          <w:b/>
          <w:sz w:val="24"/>
          <w:lang w:val="sk-SK"/>
        </w:rPr>
      </w:pPr>
      <w:r>
        <w:rPr>
          <w:b/>
          <w:sz w:val="22"/>
          <w:lang w:val="sk-SK"/>
        </w:rPr>
        <w:t>1</w:t>
      </w:r>
      <w:r>
        <w:rPr>
          <w:b/>
          <w:sz w:val="24"/>
          <w:lang w:val="sk-SK"/>
        </w:rPr>
        <w:t>9. Uveďte zmeny členov predstavenstva, dozornej rady alebo konateľov spoločnosti za obdobie od vydania poslednej výročnej správy spoločnosti:</w:t>
      </w:r>
    </w:p>
    <w:p w14:paraId="386C93F1" w14:textId="76D85092" w:rsidR="004C79B6" w:rsidRDefault="004C79B6">
      <w:pPr>
        <w:numPr>
          <w:ilvl w:val="12"/>
          <w:numId w:val="0"/>
        </w:numPr>
        <w:rPr>
          <w:sz w:val="24"/>
          <w:lang w:val="sk-SK"/>
        </w:rPr>
      </w:pPr>
    </w:p>
    <w:p w14:paraId="7D70676E" w14:textId="79330D1B" w:rsidR="0053094B" w:rsidRPr="00206997" w:rsidRDefault="0053094B" w:rsidP="0053094B">
      <w:pPr>
        <w:numPr>
          <w:ilvl w:val="12"/>
          <w:numId w:val="0"/>
        </w:numPr>
        <w:rPr>
          <w:color w:val="7030A0"/>
          <w:sz w:val="22"/>
          <w:lang w:val="sk-SK"/>
        </w:rPr>
      </w:pPr>
      <w:r w:rsidRPr="00206997">
        <w:rPr>
          <w:color w:val="7030A0"/>
          <w:sz w:val="22"/>
          <w:lang w:val="sk-SK"/>
        </w:rPr>
        <w:t>JUDr. Marián Janočko bol odvolaný z funkcie predsedu predstavenstva dňom 18.01.2023.</w:t>
      </w:r>
    </w:p>
    <w:p w14:paraId="53E6EDAF" w14:textId="3FE5B4E0" w:rsidR="0053094B" w:rsidRPr="00206997" w:rsidRDefault="0053094B" w:rsidP="0053094B">
      <w:pPr>
        <w:numPr>
          <w:ilvl w:val="12"/>
          <w:numId w:val="0"/>
        </w:numPr>
        <w:rPr>
          <w:color w:val="7030A0"/>
          <w:sz w:val="22"/>
          <w:lang w:val="sk-SK"/>
        </w:rPr>
      </w:pPr>
      <w:r w:rsidRPr="00206997">
        <w:rPr>
          <w:color w:val="7030A0"/>
          <w:sz w:val="22"/>
          <w:lang w:val="sk-SK"/>
        </w:rPr>
        <w:t>Mgr. Peter Egry</w:t>
      </w:r>
      <w:r w:rsidRPr="00206997">
        <w:rPr>
          <w:color w:val="7030A0"/>
          <w:sz w:val="22"/>
          <w:lang w:val="sk-SK"/>
        </w:rPr>
        <w:tab/>
        <w:t xml:space="preserve"> ako člen predstavenstva bol dňom 19.01.2023 určený za predsedu predstavenstva.</w:t>
      </w:r>
    </w:p>
    <w:p w14:paraId="5D394104" w14:textId="6D6A453F" w:rsidR="0053094B" w:rsidRPr="00206997" w:rsidRDefault="0053094B" w:rsidP="0053094B">
      <w:pPr>
        <w:numPr>
          <w:ilvl w:val="12"/>
          <w:numId w:val="0"/>
        </w:numPr>
        <w:jc w:val="both"/>
        <w:rPr>
          <w:color w:val="7030A0"/>
          <w:sz w:val="22"/>
          <w:lang w:val="sk-SK"/>
        </w:rPr>
      </w:pPr>
      <w:r w:rsidRPr="00206997">
        <w:rPr>
          <w:color w:val="7030A0"/>
          <w:sz w:val="22"/>
          <w:lang w:val="sk-SK"/>
        </w:rPr>
        <w:t>JUDr. Denisa Vargová ako člen predstavenstva bola dňom 19.01.2023 zvolená za podpredsedu predstavenstva.</w:t>
      </w:r>
    </w:p>
    <w:p w14:paraId="6397DC2F" w14:textId="77777777" w:rsidR="0053094B" w:rsidRDefault="0053094B">
      <w:pPr>
        <w:numPr>
          <w:ilvl w:val="12"/>
          <w:numId w:val="0"/>
        </w:numPr>
        <w:rPr>
          <w:sz w:val="24"/>
          <w:lang w:val="sk-SK"/>
        </w:rPr>
      </w:pPr>
    </w:p>
    <w:p w14:paraId="7DF9DA8F" w14:textId="6CD98696" w:rsidR="004C79B6" w:rsidRDefault="004C79B6">
      <w:pPr>
        <w:numPr>
          <w:ilvl w:val="12"/>
          <w:numId w:val="0"/>
        </w:numPr>
        <w:rPr>
          <w:b/>
          <w:sz w:val="24"/>
          <w:lang w:val="sk-SK"/>
        </w:rPr>
      </w:pPr>
      <w:r>
        <w:rPr>
          <w:b/>
          <w:sz w:val="22"/>
          <w:lang w:val="sk-SK"/>
        </w:rPr>
        <w:t>2</w:t>
      </w:r>
      <w:r>
        <w:rPr>
          <w:b/>
          <w:sz w:val="24"/>
          <w:lang w:val="sk-SK"/>
        </w:rPr>
        <w:t>0. Bola podaná žaloba proti súčasnému členovi predstavenstva, dozornej rady konateľovi Vašej spoločnosti, z ktorej by vyplývala povinnosť jeho alebo nastávajúceho poistiteľa vyplatiť</w:t>
      </w:r>
    </w:p>
    <w:p w14:paraId="7542AE9C" w14:textId="77777777" w:rsidR="004C79B6" w:rsidRDefault="004C79B6">
      <w:pPr>
        <w:numPr>
          <w:ilvl w:val="12"/>
          <w:numId w:val="0"/>
        </w:numPr>
        <w:rPr>
          <w:lang w:val="sk-SK"/>
        </w:rPr>
      </w:pPr>
      <w:r>
        <w:rPr>
          <w:b/>
          <w:sz w:val="24"/>
          <w:lang w:val="sk-SK"/>
        </w:rPr>
        <w:lastRenderedPageBreak/>
        <w:t xml:space="preserve">poistné plnenie z poistenia zodpovednosti za škodu spôsobenú členmi predstavenstva, dozornej rady alebo konateľmi spoločnosti ? </w:t>
      </w:r>
    </w:p>
    <w:p w14:paraId="1A3190E2" w14:textId="77777777" w:rsidR="004C79B6" w:rsidRDefault="004C79B6">
      <w:pPr>
        <w:numPr>
          <w:ilvl w:val="12"/>
          <w:numId w:val="0"/>
        </w:numPr>
        <w:rPr>
          <w:sz w:val="22"/>
          <w:lang w:val="sk-SK"/>
        </w:rPr>
      </w:pPr>
    </w:p>
    <w:p w14:paraId="7A8FEB77" w14:textId="7DCF8FB8" w:rsidR="004C79B6" w:rsidRDefault="004C79B6">
      <w:pPr>
        <w:numPr>
          <w:ilvl w:val="12"/>
          <w:numId w:val="0"/>
        </w:numPr>
        <w:rPr>
          <w:sz w:val="22"/>
          <w:lang w:val="sk-SK"/>
        </w:rPr>
      </w:pPr>
      <w:r w:rsidRPr="00206997">
        <w:rPr>
          <w:sz w:val="22"/>
          <w:lang w:val="sk-SK"/>
        </w:rPr>
        <w:sym w:font="Symbol" w:char="F07F"/>
      </w:r>
      <w:r w:rsidRPr="00206997">
        <w:rPr>
          <w:sz w:val="22"/>
          <w:lang w:val="sk-SK"/>
        </w:rPr>
        <w:t xml:space="preserve">  áno            </w:t>
      </w:r>
      <w:r w:rsidR="004F5812" w:rsidRPr="00206997">
        <w:rPr>
          <w:color w:val="7030A0"/>
          <w:bdr w:val="single" w:sz="4" w:space="0" w:color="auto"/>
          <w:lang w:val="sk-SK"/>
        </w:rPr>
        <w:t>X</w:t>
      </w:r>
      <w:r w:rsidR="004F5812" w:rsidRPr="00206997">
        <w:rPr>
          <w:sz w:val="22"/>
          <w:lang w:val="sk-SK"/>
        </w:rPr>
        <w:t xml:space="preserve"> </w:t>
      </w:r>
      <w:r w:rsidRPr="00206997">
        <w:rPr>
          <w:sz w:val="22"/>
          <w:lang w:val="sk-SK"/>
        </w:rPr>
        <w:t xml:space="preserve">  nie</w:t>
      </w:r>
    </w:p>
    <w:p w14:paraId="7E492B5D" w14:textId="77777777" w:rsidR="004C79B6" w:rsidRDefault="004C79B6">
      <w:pPr>
        <w:numPr>
          <w:ilvl w:val="12"/>
          <w:numId w:val="0"/>
        </w:numPr>
        <w:rPr>
          <w:sz w:val="22"/>
          <w:lang w:val="sk-SK"/>
        </w:rPr>
      </w:pPr>
    </w:p>
    <w:p w14:paraId="581187CB" w14:textId="77777777" w:rsidR="004C79B6" w:rsidRDefault="004C79B6">
      <w:pPr>
        <w:numPr>
          <w:ilvl w:val="12"/>
          <w:numId w:val="0"/>
        </w:numPr>
        <w:rPr>
          <w:sz w:val="22"/>
          <w:lang w:val="sk-SK"/>
        </w:rPr>
      </w:pPr>
      <w:r>
        <w:rPr>
          <w:sz w:val="22"/>
          <w:lang w:val="sk-SK"/>
        </w:rPr>
        <w:t>Ak odpoviete “áno” , špecifikujte.</w:t>
      </w:r>
    </w:p>
    <w:p w14:paraId="0FC6C309" w14:textId="77777777" w:rsidR="004C79B6" w:rsidRDefault="004C79B6">
      <w:pPr>
        <w:numPr>
          <w:ilvl w:val="12"/>
          <w:numId w:val="0"/>
        </w:numPr>
        <w:rPr>
          <w:sz w:val="22"/>
          <w:lang w:val="sk-SK"/>
        </w:rPr>
      </w:pPr>
    </w:p>
    <w:p w14:paraId="5734E2B2" w14:textId="77777777" w:rsidR="004C79B6" w:rsidRDefault="004C79B6">
      <w:pPr>
        <w:numPr>
          <w:ilvl w:val="12"/>
          <w:numId w:val="0"/>
        </w:numPr>
        <w:rPr>
          <w:b/>
          <w:sz w:val="22"/>
          <w:lang w:val="sk-SK"/>
        </w:rPr>
      </w:pPr>
      <w:r>
        <w:rPr>
          <w:b/>
          <w:sz w:val="24"/>
          <w:lang w:val="sk-SK"/>
        </w:rPr>
        <w:t>Upozornenie:</w:t>
      </w:r>
    </w:p>
    <w:p w14:paraId="22E9A9DF" w14:textId="77777777" w:rsidR="004C79B6" w:rsidRDefault="004C79B6">
      <w:pPr>
        <w:numPr>
          <w:ilvl w:val="12"/>
          <w:numId w:val="0"/>
        </w:numPr>
        <w:rPr>
          <w:b/>
          <w:sz w:val="22"/>
          <w:lang w:val="sk-SK"/>
        </w:rPr>
      </w:pPr>
    </w:p>
    <w:p w14:paraId="7926965E" w14:textId="77777777" w:rsidR="004C79B6" w:rsidRDefault="004C79B6">
      <w:pPr>
        <w:numPr>
          <w:ilvl w:val="12"/>
          <w:numId w:val="0"/>
        </w:numPr>
        <w:rPr>
          <w:sz w:val="22"/>
          <w:lang w:val="sk-SK"/>
        </w:rPr>
      </w:pPr>
      <w:r>
        <w:rPr>
          <w:sz w:val="22"/>
          <w:lang w:val="sk-SK"/>
        </w:rPr>
        <w:t>Ak nastane pred začiatkom platnosti poistnej zmluvy zmena týkajúca sa vyššie uvedených otázok, je žiadateľ povinný túto zmenu písomne oznámiť do 30 dní. Poistiteľ má na základe týchto údajov všetky práva prípadnú poistnú zmluvu zmeniť, resp. zrušiť.</w:t>
      </w:r>
    </w:p>
    <w:p w14:paraId="5863837E" w14:textId="77777777" w:rsidR="004C79B6" w:rsidRDefault="004C79B6">
      <w:pPr>
        <w:numPr>
          <w:ilvl w:val="12"/>
          <w:numId w:val="0"/>
        </w:numPr>
        <w:rPr>
          <w:sz w:val="22"/>
          <w:lang w:val="sk-SK"/>
        </w:rPr>
      </w:pPr>
    </w:p>
    <w:p w14:paraId="7CB84F9D" w14:textId="77777777" w:rsidR="004C79B6" w:rsidRDefault="004C79B6">
      <w:pPr>
        <w:numPr>
          <w:ilvl w:val="12"/>
          <w:numId w:val="0"/>
        </w:numPr>
        <w:rPr>
          <w:sz w:val="22"/>
          <w:lang w:val="sk-SK"/>
        </w:rPr>
      </w:pPr>
    </w:p>
    <w:p w14:paraId="45D327E1" w14:textId="77777777" w:rsidR="004C79B6" w:rsidRDefault="004C79B6">
      <w:pPr>
        <w:numPr>
          <w:ilvl w:val="12"/>
          <w:numId w:val="0"/>
        </w:numPr>
        <w:rPr>
          <w:b/>
          <w:sz w:val="22"/>
          <w:lang w:val="sk-SK"/>
        </w:rPr>
      </w:pPr>
      <w:r>
        <w:rPr>
          <w:b/>
          <w:sz w:val="24"/>
          <w:lang w:val="sk-SK"/>
        </w:rPr>
        <w:t>Ako člen predstavenstva /  dozornej rady /  konateľ vyhlasujem, že:</w:t>
      </w:r>
    </w:p>
    <w:p w14:paraId="50ADC7AA" w14:textId="77777777" w:rsidR="004C79B6" w:rsidRDefault="004C79B6">
      <w:pPr>
        <w:numPr>
          <w:ilvl w:val="12"/>
          <w:numId w:val="0"/>
        </w:numPr>
        <w:rPr>
          <w:b/>
          <w:sz w:val="22"/>
          <w:lang w:val="sk-SK"/>
        </w:rPr>
      </w:pPr>
    </w:p>
    <w:p w14:paraId="35D1B84C" w14:textId="77777777" w:rsidR="004C79B6" w:rsidRDefault="004C79B6">
      <w:pPr>
        <w:numPr>
          <w:ilvl w:val="0"/>
          <w:numId w:val="2"/>
        </w:numPr>
        <w:rPr>
          <w:b/>
          <w:sz w:val="22"/>
          <w:lang w:val="sk-SK"/>
        </w:rPr>
      </w:pPr>
      <w:r>
        <w:rPr>
          <w:sz w:val="22"/>
          <w:lang w:val="sk-SK"/>
        </w:rPr>
        <w:t>som oprávnený  vyplniť dotazník v mene spoločnosti a všetkých dcérskych spoločností</w:t>
      </w:r>
    </w:p>
    <w:p w14:paraId="499818E5" w14:textId="77777777" w:rsidR="004C79B6" w:rsidRDefault="004C79B6">
      <w:pPr>
        <w:numPr>
          <w:ilvl w:val="0"/>
          <w:numId w:val="2"/>
        </w:numPr>
        <w:rPr>
          <w:b/>
          <w:sz w:val="22"/>
          <w:lang w:val="sk-SK"/>
        </w:rPr>
      </w:pPr>
      <w:r>
        <w:rPr>
          <w:sz w:val="22"/>
          <w:lang w:val="sk-SK"/>
        </w:rPr>
        <w:t xml:space="preserve">všetky odpovede na tieto otázky zodpovedajú skutočnosti a sú pravdivé </w:t>
      </w:r>
    </w:p>
    <w:p w14:paraId="6AFFE87F" w14:textId="77777777" w:rsidR="004C79B6" w:rsidRDefault="004C79B6">
      <w:pPr>
        <w:numPr>
          <w:ilvl w:val="0"/>
          <w:numId w:val="2"/>
        </w:numPr>
        <w:rPr>
          <w:b/>
          <w:sz w:val="22"/>
          <w:lang w:val="sk-SK"/>
        </w:rPr>
      </w:pPr>
      <w:r>
        <w:rPr>
          <w:sz w:val="22"/>
          <w:lang w:val="sk-SK"/>
        </w:rPr>
        <w:t>vyplnenie tohto dotazníka nezaväzuje k uzavretiu poistnej zmluvy</w:t>
      </w:r>
    </w:p>
    <w:p w14:paraId="723E6481" w14:textId="77777777" w:rsidR="002131F7" w:rsidRDefault="002131F7">
      <w:pPr>
        <w:numPr>
          <w:ilvl w:val="12"/>
          <w:numId w:val="0"/>
        </w:numPr>
        <w:rPr>
          <w:sz w:val="22"/>
          <w:lang w:val="sk-SK"/>
        </w:rPr>
      </w:pPr>
    </w:p>
    <w:p w14:paraId="1A7CAEBA" w14:textId="1C33FB20" w:rsidR="004C79B6" w:rsidRPr="002131F7" w:rsidRDefault="004C79B6">
      <w:pPr>
        <w:numPr>
          <w:ilvl w:val="12"/>
          <w:numId w:val="0"/>
        </w:numPr>
        <w:rPr>
          <w:b/>
          <w:color w:val="7030A0"/>
          <w:sz w:val="22"/>
          <w:lang w:val="sk-SK"/>
        </w:rPr>
      </w:pPr>
      <w:r>
        <w:rPr>
          <w:b/>
          <w:sz w:val="22"/>
          <w:lang w:val="sk-SK"/>
        </w:rPr>
        <w:t>Spoločnosť (</w:t>
      </w:r>
      <w:r>
        <w:rPr>
          <w:b/>
          <w:lang w:val="sk-SK"/>
        </w:rPr>
        <w:t>doplňte pečiatku spoločnosti</w:t>
      </w:r>
      <w:r>
        <w:rPr>
          <w:b/>
          <w:sz w:val="22"/>
          <w:lang w:val="sk-SK"/>
        </w:rPr>
        <w:t>):</w:t>
      </w:r>
      <w:r w:rsidR="002131F7">
        <w:rPr>
          <w:b/>
          <w:sz w:val="22"/>
          <w:lang w:val="sk-SK"/>
        </w:rPr>
        <w:t xml:space="preserve"> </w:t>
      </w:r>
      <w:r w:rsidR="002131F7" w:rsidRPr="002131F7">
        <w:rPr>
          <w:b/>
          <w:color w:val="7030A0"/>
          <w:sz w:val="22"/>
          <w:lang w:val="sk-SK"/>
        </w:rPr>
        <w:t xml:space="preserve">Slovenská konsolidačná, </w:t>
      </w:r>
      <w:proofErr w:type="spellStart"/>
      <w:r w:rsidR="002131F7" w:rsidRPr="002131F7">
        <w:rPr>
          <w:b/>
          <w:color w:val="7030A0"/>
          <w:sz w:val="22"/>
          <w:lang w:val="sk-SK"/>
        </w:rPr>
        <w:t>a.s</w:t>
      </w:r>
      <w:proofErr w:type="spellEnd"/>
      <w:r w:rsidR="002131F7" w:rsidRPr="002131F7">
        <w:rPr>
          <w:b/>
          <w:color w:val="7030A0"/>
          <w:sz w:val="22"/>
          <w:lang w:val="sk-SK"/>
        </w:rPr>
        <w:t>.</w:t>
      </w:r>
    </w:p>
    <w:p w14:paraId="57FC9839" w14:textId="77777777" w:rsidR="002131F7" w:rsidRPr="002131F7" w:rsidRDefault="002131F7" w:rsidP="002131F7">
      <w:pPr>
        <w:jc w:val="both"/>
        <w:rPr>
          <w:bCs/>
          <w:color w:val="7030A0"/>
          <w:sz w:val="24"/>
          <w:szCs w:val="24"/>
          <w:lang w:val="sk-SK"/>
        </w:rPr>
      </w:pPr>
    </w:p>
    <w:p w14:paraId="0A32926D" w14:textId="4A6A931F" w:rsidR="002131F7" w:rsidRPr="002131F7" w:rsidRDefault="002131F7" w:rsidP="002131F7">
      <w:pPr>
        <w:jc w:val="both"/>
        <w:rPr>
          <w:bCs/>
          <w:color w:val="7030A0"/>
          <w:sz w:val="24"/>
          <w:szCs w:val="24"/>
          <w:lang w:val="sk-SK"/>
        </w:rPr>
      </w:pPr>
      <w:r w:rsidRPr="002131F7">
        <w:rPr>
          <w:bCs/>
          <w:color w:val="7030A0"/>
          <w:sz w:val="24"/>
          <w:szCs w:val="24"/>
          <w:lang w:val="sk-SK"/>
        </w:rPr>
        <w:t xml:space="preserve">V Bratislave, dňa </w:t>
      </w:r>
      <w:r w:rsidR="00DF4E88">
        <w:rPr>
          <w:bCs/>
          <w:color w:val="7030A0"/>
          <w:sz w:val="24"/>
          <w:szCs w:val="24"/>
          <w:lang w:val="sk-SK"/>
        </w:rPr>
        <w:t>30.5.2023</w:t>
      </w:r>
    </w:p>
    <w:p w14:paraId="1898150B" w14:textId="77777777" w:rsidR="002131F7" w:rsidRPr="002131F7" w:rsidRDefault="002131F7" w:rsidP="002131F7">
      <w:pPr>
        <w:jc w:val="both"/>
        <w:rPr>
          <w:bCs/>
          <w:color w:val="7030A0"/>
          <w:sz w:val="24"/>
          <w:szCs w:val="24"/>
          <w:lang w:val="sk-SK"/>
        </w:rPr>
      </w:pPr>
    </w:p>
    <w:p w14:paraId="52F61FCF" w14:textId="77777777" w:rsidR="002131F7" w:rsidRPr="002131F7" w:rsidRDefault="002131F7">
      <w:pPr>
        <w:numPr>
          <w:ilvl w:val="12"/>
          <w:numId w:val="0"/>
        </w:numPr>
        <w:rPr>
          <w:sz w:val="22"/>
          <w:lang w:val="sk-SK"/>
        </w:rPr>
      </w:pPr>
    </w:p>
    <w:p w14:paraId="340B176E" w14:textId="77777777" w:rsidR="002131F7" w:rsidRPr="002131F7" w:rsidRDefault="002131F7" w:rsidP="002131F7">
      <w:pPr>
        <w:jc w:val="both"/>
        <w:rPr>
          <w:bCs/>
          <w:color w:val="7030A0"/>
          <w:sz w:val="24"/>
          <w:szCs w:val="24"/>
          <w:lang w:val="sk-SK"/>
        </w:rPr>
      </w:pPr>
    </w:p>
    <w:p w14:paraId="288E98AD" w14:textId="77777777" w:rsidR="002131F7" w:rsidRPr="002131F7" w:rsidRDefault="002131F7" w:rsidP="002131F7">
      <w:pPr>
        <w:jc w:val="both"/>
        <w:rPr>
          <w:bCs/>
          <w:color w:val="7030A0"/>
          <w:sz w:val="24"/>
          <w:szCs w:val="24"/>
          <w:lang w:val="sk-SK"/>
        </w:rPr>
      </w:pPr>
      <w:r w:rsidRPr="002131F7">
        <w:rPr>
          <w:bCs/>
          <w:color w:val="7030A0"/>
          <w:sz w:val="24"/>
          <w:szCs w:val="24"/>
          <w:lang w:val="sk-SK"/>
        </w:rPr>
        <w:t>____________________________</w:t>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t>____________________________</w:t>
      </w:r>
    </w:p>
    <w:p w14:paraId="0183E3CB" w14:textId="77777777" w:rsidR="002131F7" w:rsidRPr="002131F7" w:rsidRDefault="002131F7" w:rsidP="002131F7">
      <w:pPr>
        <w:jc w:val="both"/>
        <w:rPr>
          <w:bCs/>
          <w:color w:val="7030A0"/>
          <w:sz w:val="24"/>
          <w:szCs w:val="24"/>
          <w:lang w:val="sk-SK"/>
        </w:rPr>
      </w:pPr>
      <w:r w:rsidRPr="002131F7">
        <w:rPr>
          <w:bCs/>
          <w:color w:val="7030A0"/>
          <w:sz w:val="24"/>
          <w:szCs w:val="24"/>
          <w:lang w:val="sk-SK"/>
        </w:rPr>
        <w:t xml:space="preserve">            Mgr. Peter Egry</w:t>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t>JUDr. Denisa Vargová</w:t>
      </w:r>
    </w:p>
    <w:p w14:paraId="3BC6860A" w14:textId="77777777" w:rsidR="002131F7" w:rsidRPr="002131F7" w:rsidRDefault="002131F7" w:rsidP="002131F7">
      <w:pPr>
        <w:jc w:val="both"/>
        <w:rPr>
          <w:bCs/>
          <w:color w:val="7030A0"/>
          <w:sz w:val="24"/>
          <w:szCs w:val="24"/>
          <w:lang w:val="sk-SK"/>
        </w:rPr>
      </w:pPr>
      <w:r w:rsidRPr="002131F7">
        <w:rPr>
          <w:bCs/>
          <w:color w:val="7030A0"/>
          <w:sz w:val="24"/>
          <w:szCs w:val="24"/>
          <w:lang w:val="sk-SK"/>
        </w:rPr>
        <w:t xml:space="preserve">      predseda predstavenstva</w:t>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t xml:space="preserve">     podpredseda predstavenstva</w:t>
      </w:r>
    </w:p>
    <w:p w14:paraId="4A10F650" w14:textId="77777777" w:rsidR="002131F7" w:rsidRPr="002131F7" w:rsidRDefault="002131F7" w:rsidP="002131F7">
      <w:pPr>
        <w:jc w:val="both"/>
        <w:rPr>
          <w:bCs/>
          <w:color w:val="7030A0"/>
          <w:sz w:val="24"/>
          <w:szCs w:val="24"/>
          <w:lang w:val="sk-SK"/>
        </w:rPr>
      </w:pPr>
      <w:r w:rsidRPr="002131F7">
        <w:rPr>
          <w:bCs/>
          <w:color w:val="7030A0"/>
          <w:sz w:val="24"/>
          <w:szCs w:val="24"/>
          <w:lang w:val="sk-SK"/>
        </w:rPr>
        <w:t xml:space="preserve">      Slovenská konsolidačná, </w:t>
      </w:r>
      <w:proofErr w:type="spellStart"/>
      <w:r w:rsidRPr="002131F7">
        <w:rPr>
          <w:bCs/>
          <w:color w:val="7030A0"/>
          <w:sz w:val="24"/>
          <w:szCs w:val="24"/>
          <w:lang w:val="sk-SK"/>
        </w:rPr>
        <w:t>a.s</w:t>
      </w:r>
      <w:proofErr w:type="spellEnd"/>
      <w:r w:rsidRPr="002131F7">
        <w:rPr>
          <w:bCs/>
          <w:color w:val="7030A0"/>
          <w:sz w:val="24"/>
          <w:szCs w:val="24"/>
          <w:lang w:val="sk-SK"/>
        </w:rPr>
        <w:t>.</w:t>
      </w:r>
      <w:r w:rsidRPr="002131F7">
        <w:rPr>
          <w:bCs/>
          <w:color w:val="7030A0"/>
          <w:sz w:val="24"/>
          <w:szCs w:val="24"/>
          <w:lang w:val="sk-SK"/>
        </w:rPr>
        <w:tab/>
        <w:t xml:space="preserve">  </w:t>
      </w:r>
      <w:r w:rsidRPr="002131F7">
        <w:rPr>
          <w:bCs/>
          <w:color w:val="7030A0"/>
          <w:sz w:val="24"/>
          <w:szCs w:val="24"/>
          <w:lang w:val="sk-SK"/>
        </w:rPr>
        <w:tab/>
      </w:r>
      <w:r w:rsidRPr="002131F7">
        <w:rPr>
          <w:bCs/>
          <w:color w:val="7030A0"/>
          <w:sz w:val="24"/>
          <w:szCs w:val="24"/>
          <w:lang w:val="sk-SK"/>
        </w:rPr>
        <w:tab/>
      </w:r>
      <w:r w:rsidRPr="002131F7">
        <w:rPr>
          <w:bCs/>
          <w:color w:val="7030A0"/>
          <w:sz w:val="24"/>
          <w:szCs w:val="24"/>
          <w:lang w:val="sk-SK"/>
        </w:rPr>
        <w:tab/>
        <w:t xml:space="preserve">      Slovenská konsolidačná, </w:t>
      </w:r>
      <w:proofErr w:type="spellStart"/>
      <w:r w:rsidRPr="002131F7">
        <w:rPr>
          <w:bCs/>
          <w:color w:val="7030A0"/>
          <w:sz w:val="24"/>
          <w:szCs w:val="24"/>
          <w:lang w:val="sk-SK"/>
        </w:rPr>
        <w:t>a.s</w:t>
      </w:r>
      <w:proofErr w:type="spellEnd"/>
      <w:r w:rsidRPr="002131F7">
        <w:rPr>
          <w:bCs/>
          <w:color w:val="7030A0"/>
          <w:sz w:val="24"/>
          <w:szCs w:val="24"/>
          <w:lang w:val="sk-SK"/>
        </w:rPr>
        <w:t>.</w:t>
      </w:r>
    </w:p>
    <w:p w14:paraId="2B098B3D" w14:textId="77777777" w:rsidR="004C79B6" w:rsidRPr="002131F7" w:rsidRDefault="004C79B6">
      <w:pPr>
        <w:numPr>
          <w:ilvl w:val="12"/>
          <w:numId w:val="0"/>
        </w:numPr>
        <w:rPr>
          <w:sz w:val="22"/>
          <w:lang w:val="sk-SK"/>
        </w:rPr>
      </w:pPr>
    </w:p>
    <w:p w14:paraId="448D9116" w14:textId="77777777" w:rsidR="002131F7" w:rsidRDefault="002131F7" w:rsidP="002131F7">
      <w:pPr>
        <w:numPr>
          <w:ilvl w:val="12"/>
          <w:numId w:val="0"/>
        </w:numPr>
        <w:rPr>
          <w:b/>
          <w:sz w:val="24"/>
          <w:lang w:val="sk-SK"/>
        </w:rPr>
      </w:pPr>
    </w:p>
    <w:p w14:paraId="5A9749E5" w14:textId="6E3C4E7A" w:rsidR="002131F7" w:rsidRPr="002131F7" w:rsidRDefault="002131F7" w:rsidP="002131F7">
      <w:pPr>
        <w:numPr>
          <w:ilvl w:val="12"/>
          <w:numId w:val="0"/>
        </w:numPr>
        <w:rPr>
          <w:b/>
          <w:color w:val="7030A0"/>
          <w:sz w:val="24"/>
          <w:lang w:val="sk-SK"/>
        </w:rPr>
      </w:pPr>
      <w:r w:rsidRPr="002131F7">
        <w:rPr>
          <w:b/>
          <w:color w:val="7030A0"/>
          <w:sz w:val="24"/>
          <w:lang w:val="sk-SK"/>
        </w:rPr>
        <w:t xml:space="preserve">Slovenská konsolidačná, </w:t>
      </w:r>
      <w:proofErr w:type="spellStart"/>
      <w:r w:rsidRPr="002131F7">
        <w:rPr>
          <w:b/>
          <w:color w:val="7030A0"/>
          <w:sz w:val="24"/>
          <w:lang w:val="sk-SK"/>
        </w:rPr>
        <w:t>a.s</w:t>
      </w:r>
      <w:proofErr w:type="spellEnd"/>
      <w:r w:rsidRPr="002131F7">
        <w:rPr>
          <w:b/>
          <w:color w:val="7030A0"/>
          <w:sz w:val="24"/>
          <w:lang w:val="sk-SK"/>
        </w:rPr>
        <w:t>. neobchoduje v Spojených štátoch amerických alebo v Kanade</w:t>
      </w:r>
    </w:p>
    <w:p w14:paraId="282F5F2E" w14:textId="77777777" w:rsidR="004C79B6" w:rsidRPr="002131F7" w:rsidRDefault="004C79B6">
      <w:pPr>
        <w:numPr>
          <w:ilvl w:val="12"/>
          <w:numId w:val="0"/>
        </w:numPr>
        <w:rPr>
          <w:sz w:val="22"/>
          <w:lang w:val="sk-SK"/>
        </w:rPr>
      </w:pPr>
    </w:p>
    <w:sectPr w:rsidR="004C79B6" w:rsidRPr="002131F7">
      <w:headerReference w:type="default" r:id="rId7"/>
      <w:footerReference w:type="default" r:id="rId8"/>
      <w:pgSz w:w="11906" w:h="16838"/>
      <w:pgMar w:top="1440" w:right="1077" w:bottom="1440"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DC9D" w14:textId="77777777" w:rsidR="00671FDA" w:rsidRDefault="00671FDA">
      <w:r>
        <w:separator/>
      </w:r>
    </w:p>
  </w:endnote>
  <w:endnote w:type="continuationSeparator" w:id="0">
    <w:p w14:paraId="7037D397" w14:textId="77777777" w:rsidR="00671FDA" w:rsidRDefault="0067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301F" w14:textId="77777777" w:rsidR="004C79B6" w:rsidRDefault="004C79B6">
    <w:pPr>
      <w:pStyle w:val="Pta"/>
      <w:jc w:val="right"/>
      <w:rPr>
        <w:sz w:val="18"/>
        <w:lang w:val="sk-SK"/>
      </w:rPr>
    </w:pPr>
    <w:r>
      <w:rPr>
        <w:sz w:val="18"/>
        <w:lang w:val="sk-SK"/>
      </w:rPr>
      <w:t xml:space="preserve">Strana </w:t>
    </w:r>
    <w:r>
      <w:rPr>
        <w:rStyle w:val="slostrany"/>
        <w:sz w:val="18"/>
      </w:rPr>
      <w:fldChar w:fldCharType="begin"/>
    </w:r>
    <w:r>
      <w:rPr>
        <w:rStyle w:val="slostrany"/>
        <w:sz w:val="18"/>
      </w:rPr>
      <w:instrText xml:space="preserve"> PAGE </w:instrText>
    </w:r>
    <w:r>
      <w:rPr>
        <w:rStyle w:val="slostrany"/>
        <w:sz w:val="18"/>
      </w:rPr>
      <w:fldChar w:fldCharType="separate"/>
    </w:r>
    <w:r w:rsidR="008432B6">
      <w:rPr>
        <w:rStyle w:val="slostrany"/>
        <w:noProof/>
        <w:sz w:val="18"/>
      </w:rPr>
      <w:t>1</w:t>
    </w:r>
    <w:r>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1097" w14:textId="77777777" w:rsidR="00671FDA" w:rsidRDefault="00671FDA">
      <w:r>
        <w:separator/>
      </w:r>
    </w:p>
  </w:footnote>
  <w:footnote w:type="continuationSeparator" w:id="0">
    <w:p w14:paraId="1043232F" w14:textId="77777777" w:rsidR="00671FDA" w:rsidRDefault="0067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002D" w14:textId="77777777" w:rsidR="004C79B6" w:rsidRDefault="004C79B6">
    <w:pPr>
      <w:pStyle w:val="Hlavika"/>
      <w:jc w:val="right"/>
      <w:rPr>
        <w:sz w:val="18"/>
        <w:lang w:val="sk-SK"/>
      </w:rPr>
    </w:pPr>
  </w:p>
  <w:p w14:paraId="5BFEBD6D" w14:textId="77777777" w:rsidR="004C79B6" w:rsidRDefault="004C79B6">
    <w:pPr>
      <w:pStyle w:val="Hlavika"/>
      <w:jc w:val="right"/>
      <w:rPr>
        <w:sz w:val="18"/>
        <w:lang w:val="sk-SK"/>
      </w:rPr>
    </w:pPr>
  </w:p>
  <w:p w14:paraId="56B5DAD5" w14:textId="77777777" w:rsidR="004C79B6" w:rsidRDefault="004C79B6">
    <w:pPr>
      <w:pStyle w:val="Hlavika"/>
      <w:jc w:val="right"/>
      <w:rPr>
        <w:sz w:val="18"/>
        <w:lang w:val="sk-SK"/>
      </w:rPr>
    </w:pPr>
  </w:p>
  <w:p w14:paraId="19990E39" w14:textId="77777777" w:rsidR="004C79B6" w:rsidRDefault="004C79B6">
    <w:pPr>
      <w:pStyle w:val="Hlavika"/>
      <w:jc w:val="right"/>
      <w:rPr>
        <w:sz w:val="18"/>
        <w:lang w:val="sk-SK"/>
      </w:rPr>
    </w:pPr>
    <w:r>
      <w:rPr>
        <w:sz w:val="18"/>
        <w:lang w:val="sk-SK"/>
      </w:rPr>
      <w:t xml:space="preserve">Dotazník k poisteniu zodpovednosti za škodu spôsobenú </w:t>
    </w:r>
  </w:p>
  <w:p w14:paraId="1FC36951" w14:textId="77777777" w:rsidR="004C79B6" w:rsidRDefault="004C79B6">
    <w:pPr>
      <w:pStyle w:val="Hlavika"/>
      <w:jc w:val="right"/>
      <w:rPr>
        <w:sz w:val="18"/>
        <w:lang w:val="sk-SK"/>
      </w:rPr>
    </w:pPr>
    <w:r>
      <w:rPr>
        <w:sz w:val="18"/>
        <w:lang w:val="sk-SK"/>
      </w:rPr>
      <w:t>členmi predstavenstva, dozornej rady a konateľmi spoločnosti</w:t>
    </w:r>
  </w:p>
  <w:p w14:paraId="26ABFC47" w14:textId="345FB6A4" w:rsidR="004C79B6" w:rsidRDefault="003A44E1">
    <w:pPr>
      <w:pStyle w:val="Hlavika"/>
      <w:rPr>
        <w:sz w:val="18"/>
        <w:lang w:val="sk-SK"/>
      </w:rPr>
    </w:pPr>
    <w:r>
      <w:rPr>
        <w:noProof/>
      </w:rPr>
      <mc:AlternateContent>
        <mc:Choice Requires="wps">
          <w:drawing>
            <wp:anchor distT="0" distB="0" distL="114300" distR="114300" simplePos="0" relativeHeight="251657728" behindDoc="0" locked="0" layoutInCell="0" allowOverlap="1" wp14:anchorId="09B51295" wp14:editId="70B394C8">
              <wp:simplePos x="0" y="0"/>
              <wp:positionH relativeFrom="column">
                <wp:posOffset>-45720</wp:posOffset>
              </wp:positionH>
              <wp:positionV relativeFrom="paragraph">
                <wp:posOffset>95885</wp:posOffset>
              </wp:positionV>
              <wp:extent cx="63093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6B57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5pt" to="493.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" o:allowincell="f" strokeweight="1.5pt"/>
          </w:pict>
        </mc:Fallback>
      </mc:AlternateContent>
    </w:r>
  </w:p>
  <w:p w14:paraId="2EF9FDF2" w14:textId="77777777" w:rsidR="004C79B6" w:rsidRDefault="004C79B6">
    <w:pPr>
      <w:pStyle w:val="Hlavika"/>
      <w:rPr>
        <w:sz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2E4BCC"/>
    <w:multiLevelType w:val="singleLevel"/>
    <w:tmpl w:val="3774CDC0"/>
    <w:lvl w:ilvl="0">
      <w:start w:val="1"/>
      <w:numFmt w:val="decimal"/>
      <w:lvlText w:val="%1."/>
      <w:lvlJc w:val="left"/>
      <w:pPr>
        <w:tabs>
          <w:tab w:val="num" w:pos="360"/>
        </w:tabs>
        <w:ind w:left="360" w:hanging="360"/>
      </w:pPr>
      <w:rPr>
        <w:rFonts w:ascii="Times New Roman" w:hAnsi="Times New Roman" w:hint="default"/>
        <w:b/>
      </w:rPr>
    </w:lvl>
  </w:abstractNum>
  <w:abstractNum w:abstractNumId="2" w15:restartNumberingAfterBreak="0">
    <w:nsid w:val="1B3B5209"/>
    <w:multiLevelType w:val="singleLevel"/>
    <w:tmpl w:val="DCE82BD2"/>
    <w:lvl w:ilvl="0">
      <w:start w:val="1"/>
      <w:numFmt w:val="decimal"/>
      <w:lvlText w:val="%1."/>
      <w:legacy w:legacy="1" w:legacySpace="0" w:legacyIndent="283"/>
      <w:lvlJc w:val="left"/>
      <w:pPr>
        <w:ind w:left="283" w:hanging="283"/>
      </w:pPr>
    </w:lvl>
  </w:abstractNum>
  <w:abstractNum w:abstractNumId="3" w15:restartNumberingAfterBreak="0">
    <w:nsid w:val="38654C39"/>
    <w:multiLevelType w:val="singleLevel"/>
    <w:tmpl w:val="F0FA2EEA"/>
    <w:lvl w:ilvl="0">
      <w:start w:val="3"/>
      <w:numFmt w:val="decimal"/>
      <w:lvlText w:val="%1. "/>
      <w:legacy w:legacy="1" w:legacySpace="0" w:legacyIndent="283"/>
      <w:lvlJc w:val="left"/>
      <w:pPr>
        <w:ind w:left="283" w:hanging="283"/>
      </w:pPr>
      <w:rPr>
        <w:b/>
        <w:i w:val="0"/>
        <w:sz w:val="24"/>
      </w:rPr>
    </w:lvl>
  </w:abstractNum>
  <w:abstractNum w:abstractNumId="4" w15:restartNumberingAfterBreak="0">
    <w:nsid w:val="67156EC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5242026">
    <w:abstractNumId w:val="2"/>
  </w:num>
  <w:num w:numId="2" w16cid:durableId="3809229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777678399">
    <w:abstractNumId w:val="3"/>
  </w:num>
  <w:num w:numId="4" w16cid:durableId="44592832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rPr>
      </w:lvl>
    </w:lvlOverride>
  </w:num>
  <w:num w:numId="5" w16cid:durableId="1047026213">
    <w:abstractNumId w:val="1"/>
  </w:num>
  <w:num w:numId="6" w16cid:durableId="194244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FCB"/>
    <w:rsid w:val="00042A9E"/>
    <w:rsid w:val="001E3AD1"/>
    <w:rsid w:val="00206997"/>
    <w:rsid w:val="002128E7"/>
    <w:rsid w:val="002131F7"/>
    <w:rsid w:val="002E2AB8"/>
    <w:rsid w:val="00302936"/>
    <w:rsid w:val="00333C5E"/>
    <w:rsid w:val="003618DE"/>
    <w:rsid w:val="003A44E1"/>
    <w:rsid w:val="003C0D84"/>
    <w:rsid w:val="004557A6"/>
    <w:rsid w:val="004C79B6"/>
    <w:rsid w:val="004F5812"/>
    <w:rsid w:val="0051709E"/>
    <w:rsid w:val="0053094B"/>
    <w:rsid w:val="00543752"/>
    <w:rsid w:val="00671FDA"/>
    <w:rsid w:val="00811570"/>
    <w:rsid w:val="008432B6"/>
    <w:rsid w:val="008A4EF1"/>
    <w:rsid w:val="008D70D6"/>
    <w:rsid w:val="008F4F5D"/>
    <w:rsid w:val="00913CE3"/>
    <w:rsid w:val="00913F33"/>
    <w:rsid w:val="0093030D"/>
    <w:rsid w:val="009F0652"/>
    <w:rsid w:val="00A10FE5"/>
    <w:rsid w:val="00C87FCB"/>
    <w:rsid w:val="00DE393C"/>
    <w:rsid w:val="00DF4E88"/>
    <w:rsid w:val="00F61DCC"/>
    <w:rsid w:val="00F70D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E95B0"/>
  <w15:chartTrackingRefBased/>
  <w15:docId w15:val="{F01E38BC-2948-4C70-B413-694D033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AU"/>
    </w:rPr>
  </w:style>
  <w:style w:type="paragraph" w:styleId="Nadpis1">
    <w:name w:val="heading 1"/>
    <w:basedOn w:val="Normlny"/>
    <w:next w:val="Normlny"/>
    <w:qFormat/>
    <w:pPr>
      <w:keepNext/>
      <w:outlineLvl w:val="0"/>
    </w:pPr>
    <w:rPr>
      <w:b/>
      <w:i/>
      <w:sz w:val="18"/>
      <w:lang w:val="sk-SK"/>
    </w:rPr>
  </w:style>
  <w:style w:type="paragraph" w:styleId="Nadpis2">
    <w:name w:val="heading 2"/>
    <w:basedOn w:val="Normlny"/>
    <w:next w:val="Normlny"/>
    <w:qFormat/>
    <w:pPr>
      <w:keepNext/>
      <w:outlineLvl w:val="1"/>
    </w:pPr>
    <w:rPr>
      <w:i/>
      <w:lang w:val="sk-SK"/>
    </w:rPr>
  </w:style>
  <w:style w:type="paragraph" w:styleId="Nadpis3">
    <w:name w:val="heading 3"/>
    <w:basedOn w:val="Normlny"/>
    <w:next w:val="Normlny"/>
    <w:qFormat/>
    <w:pPr>
      <w:keepNext/>
      <w:outlineLvl w:val="2"/>
    </w:pPr>
    <w:rPr>
      <w:lang w:val="sk-SK"/>
    </w:rPr>
  </w:style>
  <w:style w:type="paragraph" w:styleId="Nadpis4">
    <w:name w:val="heading 4"/>
    <w:basedOn w:val="Normlny"/>
    <w:next w:val="Normlny"/>
    <w:qFormat/>
    <w:pPr>
      <w:keepNext/>
      <w:outlineLvl w:val="3"/>
    </w:pPr>
    <w:rPr>
      <w:b/>
      <w:lang w:val="sk-SK"/>
    </w:rPr>
  </w:style>
  <w:style w:type="paragraph" w:styleId="Nadpis5">
    <w:name w:val="heading 5"/>
    <w:basedOn w:val="Normlny"/>
    <w:next w:val="Normlny"/>
    <w:qFormat/>
    <w:pPr>
      <w:keepNext/>
      <w:jc w:val="center"/>
      <w:outlineLvl w:val="4"/>
    </w:pPr>
    <w:rPr>
      <w:b/>
      <w:i/>
      <w:sz w:val="18"/>
    </w:rPr>
  </w:style>
  <w:style w:type="paragraph" w:styleId="Nadpis6">
    <w:name w:val="heading 6"/>
    <w:basedOn w:val="Normlny"/>
    <w:next w:val="Normlny"/>
    <w:qFormat/>
    <w:pPr>
      <w:keepNext/>
      <w:ind w:right="-533"/>
      <w:jc w:val="center"/>
      <w:outlineLvl w:val="5"/>
    </w:pPr>
    <w:rPr>
      <w:b/>
      <w:i/>
      <w:sz w:val="1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pPr>
  </w:style>
  <w:style w:type="paragraph" w:styleId="Pta">
    <w:name w:val="footer"/>
    <w:basedOn w:val="Normlny"/>
    <w:pPr>
      <w:tabs>
        <w:tab w:val="center" w:pos="4153"/>
        <w:tab w:val="right" w:pos="8306"/>
      </w:tabs>
    </w:pPr>
  </w:style>
  <w:style w:type="character" w:styleId="slostrany">
    <w:name w:val="page number"/>
    <w:basedOn w:val="Predvolenpsmoodseku"/>
  </w:style>
  <w:style w:type="paragraph" w:styleId="Nzov">
    <w:name w:val="Title"/>
    <w:basedOn w:val="Normlny"/>
    <w:qFormat/>
    <w:pPr>
      <w:jc w:val="center"/>
    </w:pPr>
    <w:rPr>
      <w:b/>
      <w:sz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48074">
      <w:bodyDiv w:val="1"/>
      <w:marLeft w:val="0"/>
      <w:marRight w:val="0"/>
      <w:marTop w:val="0"/>
      <w:marBottom w:val="0"/>
      <w:divBdr>
        <w:top w:val="none" w:sz="0" w:space="0" w:color="auto"/>
        <w:left w:val="none" w:sz="0" w:space="0" w:color="auto"/>
        <w:bottom w:val="none" w:sz="0" w:space="0" w:color="auto"/>
        <w:right w:val="none" w:sz="0" w:space="0" w:color="auto"/>
      </w:divBdr>
    </w:div>
    <w:div w:id="7585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1067</Words>
  <Characters>7645</Characters>
  <Application>Microsoft Office Word</Application>
  <DocSecurity>0</DocSecurity>
  <Lines>63</Lines>
  <Paragraphs>17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Dotazník pre ocenenie rizika – požiar</vt:lpstr>
      <vt:lpstr>Dotazník pre ocenenie rizika – požiar</vt:lpstr>
      <vt:lpstr>Dotazník pre ocenenie rizika – požiar</vt:lpstr>
    </vt:vector>
  </TitlesOfParts>
  <Company>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pre ocenenie rizika – požiar</dc:title>
  <dc:subject/>
  <dc:creator>pc4054</dc:creator>
  <cp:keywords/>
  <dc:description/>
  <cp:lastModifiedBy>Sojka Ivan</cp:lastModifiedBy>
  <cp:revision>6</cp:revision>
  <cp:lastPrinted>2023-05-29T06:50:00Z</cp:lastPrinted>
  <dcterms:created xsi:type="dcterms:W3CDTF">2023-05-23T08:35:00Z</dcterms:created>
  <dcterms:modified xsi:type="dcterms:W3CDTF">2023-05-29T06:50:00Z</dcterms:modified>
</cp:coreProperties>
</file>